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C0116F" w:rsidRDefault="00C72052" w:rsidP="00C72052">
      <w:pPr>
        <w:spacing w:after="0" w:line="240" w:lineRule="auto"/>
        <w:ind w:firstLine="851"/>
        <w:jc w:val="right"/>
        <w:rPr>
          <w:rFonts w:ascii="Times New Roman" w:hAnsi="Times New Roman" w:cs="Times New Roman"/>
          <w:b/>
          <w:color w:val="0D0D0D" w:themeColor="text1" w:themeTint="F2"/>
          <w:sz w:val="24"/>
          <w:szCs w:val="24"/>
          <w:u w:val="single"/>
        </w:rPr>
      </w:pPr>
      <w:r w:rsidRPr="00C0116F">
        <w:rPr>
          <w:rFonts w:ascii="Times New Roman" w:hAnsi="Times New Roman" w:cs="Times New Roman"/>
          <w:b/>
          <w:color w:val="0D0D0D" w:themeColor="text1" w:themeTint="F2"/>
          <w:sz w:val="24"/>
          <w:szCs w:val="24"/>
          <w:u w:val="single"/>
        </w:rPr>
        <w:t>проект</w:t>
      </w:r>
    </w:p>
    <w:p w:rsidR="00773018" w:rsidRPr="00C0116F" w:rsidRDefault="00773018" w:rsidP="00A74D41">
      <w:pPr>
        <w:spacing w:after="0" w:line="240" w:lineRule="auto"/>
        <w:ind w:firstLine="851"/>
        <w:jc w:val="center"/>
        <w:rPr>
          <w:rFonts w:ascii="Times New Roman" w:hAnsi="Times New Roman" w:cs="Times New Roman"/>
          <w:b/>
          <w:color w:val="0D0D0D" w:themeColor="text1" w:themeTint="F2"/>
          <w:sz w:val="24"/>
          <w:szCs w:val="24"/>
        </w:rPr>
      </w:pPr>
    </w:p>
    <w:p w:rsidR="004E0ED0" w:rsidRPr="00C0116F" w:rsidRDefault="00773018" w:rsidP="00A74D41">
      <w:pPr>
        <w:spacing w:after="0" w:line="240" w:lineRule="auto"/>
        <w:ind w:firstLine="851"/>
        <w:jc w:val="center"/>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Совет сельского поселения </w:t>
      </w:r>
      <w:r w:rsidR="00C0116F" w:rsidRPr="00C0116F">
        <w:rPr>
          <w:rFonts w:ascii="Times New Roman" w:hAnsi="Times New Roman" w:cs="Times New Roman"/>
          <w:b/>
          <w:color w:val="0D0D0D" w:themeColor="text1" w:themeTint="F2"/>
          <w:sz w:val="24"/>
          <w:szCs w:val="24"/>
        </w:rPr>
        <w:t>Тынбаевский</w:t>
      </w:r>
      <w:r w:rsidRPr="00C0116F">
        <w:rPr>
          <w:rFonts w:ascii="Times New Roman" w:hAnsi="Times New Roman" w:cs="Times New Roman"/>
          <w:b/>
          <w:color w:val="0D0D0D" w:themeColor="text1" w:themeTint="F2"/>
          <w:sz w:val="24"/>
          <w:szCs w:val="24"/>
        </w:rPr>
        <w:t xml:space="preserve"> сельсовет муниципального района Мишкинский район Республики Башкортостан</w:t>
      </w:r>
    </w:p>
    <w:p w:rsidR="00240D5F" w:rsidRPr="00C0116F" w:rsidRDefault="00240D5F" w:rsidP="00A74D41">
      <w:pPr>
        <w:spacing w:after="0" w:line="240" w:lineRule="auto"/>
        <w:ind w:firstLine="851"/>
        <w:jc w:val="center"/>
        <w:rPr>
          <w:rFonts w:ascii="Times New Roman" w:hAnsi="Times New Roman" w:cs="Times New Roman"/>
          <w:b/>
          <w:color w:val="0D0D0D" w:themeColor="text1" w:themeTint="F2"/>
          <w:sz w:val="24"/>
          <w:szCs w:val="24"/>
        </w:rPr>
      </w:pPr>
    </w:p>
    <w:p w:rsidR="00240D5F" w:rsidRPr="00C0116F" w:rsidRDefault="00240D5F" w:rsidP="00A74D41">
      <w:pPr>
        <w:spacing w:after="0" w:line="240" w:lineRule="auto"/>
        <w:ind w:firstLine="851"/>
        <w:jc w:val="center"/>
        <w:rPr>
          <w:rFonts w:ascii="Times New Roman" w:hAnsi="Times New Roman" w:cs="Times New Roman"/>
          <w:b/>
          <w:color w:val="0D0D0D" w:themeColor="text1" w:themeTint="F2"/>
          <w:sz w:val="24"/>
          <w:szCs w:val="24"/>
        </w:rPr>
      </w:pPr>
    </w:p>
    <w:p w:rsidR="001D3D8B" w:rsidRPr="00C0116F" w:rsidRDefault="001D3D8B" w:rsidP="00A74D41">
      <w:pPr>
        <w:spacing w:after="0" w:line="240" w:lineRule="auto"/>
        <w:ind w:firstLine="851"/>
        <w:jc w:val="center"/>
        <w:rPr>
          <w:rFonts w:ascii="Times New Roman" w:hAnsi="Times New Roman" w:cs="Times New Roman"/>
          <w:b/>
          <w:color w:val="0D0D0D" w:themeColor="text1" w:themeTint="F2"/>
          <w:sz w:val="24"/>
          <w:szCs w:val="24"/>
        </w:rPr>
      </w:pPr>
    </w:p>
    <w:p w:rsidR="00B129D2" w:rsidRPr="00C0116F" w:rsidRDefault="00B129D2" w:rsidP="00B129D2">
      <w:pPr>
        <w:spacing w:after="0" w:line="240" w:lineRule="auto"/>
        <w:jc w:val="center"/>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РЕШЕНИЕ</w:t>
      </w:r>
    </w:p>
    <w:p w:rsidR="00773018" w:rsidRPr="00C0116F" w:rsidRDefault="00773018" w:rsidP="00B129D2">
      <w:pPr>
        <w:spacing w:after="0" w:line="240" w:lineRule="auto"/>
        <w:jc w:val="center"/>
        <w:rPr>
          <w:rFonts w:ascii="Times New Roman" w:hAnsi="Times New Roman" w:cs="Times New Roman"/>
          <w:b/>
          <w:color w:val="0D0D0D" w:themeColor="text1" w:themeTint="F2"/>
          <w:sz w:val="24"/>
          <w:szCs w:val="24"/>
        </w:rPr>
      </w:pPr>
    </w:p>
    <w:p w:rsidR="00B129D2" w:rsidRPr="00C0116F" w:rsidRDefault="00B129D2" w:rsidP="00B129D2">
      <w:pPr>
        <w:spacing w:after="0" w:line="240" w:lineRule="auto"/>
        <w:jc w:val="center"/>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«___» ________20___ года № ____</w:t>
      </w:r>
    </w:p>
    <w:p w:rsidR="00C72052" w:rsidRPr="00C0116F" w:rsidRDefault="00C72052" w:rsidP="001D3D8B">
      <w:pPr>
        <w:pStyle w:val="ConsPlusTitle"/>
        <w:jc w:val="center"/>
        <w:rPr>
          <w:rFonts w:ascii="Times New Roman" w:hAnsi="Times New Roman" w:cs="Times New Roman"/>
          <w:color w:val="0D0D0D" w:themeColor="text1" w:themeTint="F2"/>
          <w:sz w:val="24"/>
          <w:szCs w:val="24"/>
        </w:rPr>
      </w:pPr>
    </w:p>
    <w:p w:rsidR="00F3618E" w:rsidRPr="00C0116F" w:rsidRDefault="00F3618E" w:rsidP="00FB4D0E">
      <w:pPr>
        <w:widowControl w:val="0"/>
        <w:autoSpaceDE w:val="0"/>
        <w:autoSpaceDN w:val="0"/>
        <w:spacing w:after="0" w:line="240" w:lineRule="auto"/>
        <w:jc w:val="center"/>
        <w:rPr>
          <w:rFonts w:ascii="Times New Roman" w:hAnsi="Times New Roman" w:cs="Times New Roman"/>
          <w:b/>
          <w:color w:val="0D0D0D" w:themeColor="text1" w:themeTint="F2"/>
          <w:sz w:val="24"/>
          <w:szCs w:val="24"/>
        </w:rPr>
      </w:pPr>
    </w:p>
    <w:p w:rsidR="00FB4D0E" w:rsidRPr="00C0116F" w:rsidRDefault="00FB4D0E" w:rsidP="00FB4D0E">
      <w:pPr>
        <w:widowControl w:val="0"/>
        <w:autoSpaceDE w:val="0"/>
        <w:autoSpaceDN w:val="0"/>
        <w:spacing w:after="0" w:line="240" w:lineRule="auto"/>
        <w:jc w:val="center"/>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Об утверждении Правил благоустройства территории сельского поселения </w:t>
      </w:r>
      <w:r w:rsidR="00C0116F" w:rsidRPr="00C0116F">
        <w:rPr>
          <w:rFonts w:ascii="Times New Roman" w:hAnsi="Times New Roman" w:cs="Times New Roman"/>
          <w:b/>
          <w:color w:val="0D0D0D" w:themeColor="text1" w:themeTint="F2"/>
          <w:sz w:val="24"/>
          <w:szCs w:val="24"/>
        </w:rPr>
        <w:t>Тынбаевский</w:t>
      </w:r>
      <w:r w:rsidRPr="00C0116F">
        <w:rPr>
          <w:rFonts w:ascii="Times New Roman" w:hAnsi="Times New Roman" w:cs="Times New Roman"/>
          <w:b/>
          <w:color w:val="0D0D0D" w:themeColor="text1" w:themeTint="F2"/>
          <w:sz w:val="24"/>
          <w:szCs w:val="24"/>
        </w:rPr>
        <w:t xml:space="preserve"> сельсовет муниципального района Мишкинский район</w:t>
      </w:r>
    </w:p>
    <w:p w:rsidR="00FB4D0E" w:rsidRPr="00C0116F" w:rsidRDefault="00FB4D0E" w:rsidP="00FB4D0E">
      <w:pPr>
        <w:widowControl w:val="0"/>
        <w:autoSpaceDE w:val="0"/>
        <w:autoSpaceDN w:val="0"/>
        <w:spacing w:after="0" w:line="240" w:lineRule="auto"/>
        <w:jc w:val="center"/>
        <w:rPr>
          <w:rFonts w:ascii="Times New Roman" w:hAnsi="Times New Roman" w:cs="Times New Roman"/>
          <w:b/>
          <w:color w:val="0D0D0D" w:themeColor="text1" w:themeTint="F2"/>
          <w:sz w:val="28"/>
          <w:szCs w:val="28"/>
        </w:rPr>
      </w:pPr>
      <w:r w:rsidRPr="00C0116F">
        <w:rPr>
          <w:rFonts w:ascii="Times New Roman" w:hAnsi="Times New Roman" w:cs="Times New Roman"/>
          <w:b/>
          <w:color w:val="0D0D0D" w:themeColor="text1" w:themeTint="F2"/>
          <w:sz w:val="24"/>
          <w:szCs w:val="24"/>
        </w:rPr>
        <w:t>Республики Башкортостан</w:t>
      </w:r>
    </w:p>
    <w:p w:rsidR="00FB4D0E" w:rsidRPr="00C0116F" w:rsidRDefault="00FB4D0E" w:rsidP="001D3D8B">
      <w:pPr>
        <w:pStyle w:val="ConsPlusTitle"/>
        <w:jc w:val="center"/>
        <w:rPr>
          <w:rFonts w:ascii="Times New Roman" w:hAnsi="Times New Roman" w:cs="Times New Roman"/>
          <w:color w:val="0D0D0D" w:themeColor="text1" w:themeTint="F2"/>
          <w:sz w:val="24"/>
          <w:szCs w:val="24"/>
        </w:rPr>
      </w:pPr>
    </w:p>
    <w:p w:rsidR="00FB4D0E" w:rsidRPr="00C0116F" w:rsidRDefault="00FB4D0E" w:rsidP="00FB4D0E">
      <w:pPr>
        <w:autoSpaceDE w:val="0"/>
        <w:autoSpaceDN w:val="0"/>
        <w:adjustRightInd w:val="0"/>
        <w:spacing w:after="0" w:line="240" w:lineRule="auto"/>
        <w:ind w:firstLine="567"/>
        <w:jc w:val="both"/>
        <w:rPr>
          <w:rFonts w:ascii="Times New Roman" w:eastAsia="Calibri" w:hAnsi="Times New Roman" w:cs="Times New Roman"/>
          <w:color w:val="0D0D0D" w:themeColor="text1" w:themeTint="F2"/>
          <w:sz w:val="24"/>
          <w:szCs w:val="24"/>
        </w:rPr>
      </w:pPr>
      <w:r w:rsidRPr="00C0116F">
        <w:rPr>
          <w:rFonts w:ascii="Times New Roman" w:eastAsia="Calibri" w:hAnsi="Times New Roman" w:cs="Times New Roman"/>
          <w:color w:val="0D0D0D" w:themeColor="text1" w:themeTint="F2"/>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C0116F">
          <w:rPr>
            <w:rFonts w:ascii="Times New Roman" w:eastAsia="Calibri" w:hAnsi="Times New Roman" w:cs="Times New Roman"/>
            <w:color w:val="0D0D0D" w:themeColor="text1" w:themeTint="F2"/>
            <w:sz w:val="24"/>
            <w:szCs w:val="24"/>
          </w:rPr>
          <w:t>Уставом</w:t>
        </w:r>
      </w:hyperlink>
      <w:r w:rsidRPr="00C0116F">
        <w:rPr>
          <w:rFonts w:ascii="Times New Roman" w:eastAsia="Calibri" w:hAnsi="Times New Roman" w:cs="Times New Roman"/>
          <w:color w:val="0D0D0D" w:themeColor="text1" w:themeTint="F2"/>
          <w:sz w:val="24"/>
          <w:szCs w:val="24"/>
        </w:rPr>
        <w:t xml:space="preserve"> сельского поселения </w:t>
      </w:r>
      <w:r w:rsidR="00C0116F" w:rsidRPr="00C0116F">
        <w:rPr>
          <w:rFonts w:ascii="Times New Roman" w:eastAsia="Calibri" w:hAnsi="Times New Roman" w:cs="Times New Roman"/>
          <w:color w:val="0D0D0D" w:themeColor="text1" w:themeTint="F2"/>
          <w:sz w:val="24"/>
          <w:szCs w:val="24"/>
        </w:rPr>
        <w:t>Тынбаевский</w:t>
      </w:r>
      <w:r w:rsidRPr="00C0116F">
        <w:rPr>
          <w:rFonts w:ascii="Times New Roman" w:eastAsia="Calibri" w:hAnsi="Times New Roman" w:cs="Times New Roman"/>
          <w:color w:val="0D0D0D" w:themeColor="text1" w:themeTint="F2"/>
          <w:sz w:val="24"/>
          <w:szCs w:val="24"/>
        </w:rPr>
        <w:t xml:space="preserve"> сельсовет муниципального района Мишкинский район Республики Башкортостан, Совет сельского поселения </w:t>
      </w:r>
      <w:r w:rsidR="00C0116F" w:rsidRPr="00C0116F">
        <w:rPr>
          <w:rFonts w:ascii="Times New Roman" w:eastAsia="Calibri" w:hAnsi="Times New Roman" w:cs="Times New Roman"/>
          <w:color w:val="0D0D0D" w:themeColor="text1" w:themeTint="F2"/>
          <w:sz w:val="24"/>
          <w:szCs w:val="24"/>
        </w:rPr>
        <w:t>Тынбаевский</w:t>
      </w:r>
      <w:r w:rsidRPr="00C0116F">
        <w:rPr>
          <w:rFonts w:ascii="Times New Roman" w:eastAsia="Calibri" w:hAnsi="Times New Roman" w:cs="Times New Roman"/>
          <w:color w:val="0D0D0D" w:themeColor="text1" w:themeTint="F2"/>
          <w:sz w:val="24"/>
          <w:szCs w:val="24"/>
        </w:rPr>
        <w:t xml:space="preserve"> сельсовет двадцать восьмого созыва Республики Башкортостан р е ш и л:</w:t>
      </w:r>
    </w:p>
    <w:p w:rsidR="001D3D8B" w:rsidRPr="00C0116F"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color w:val="0D0D0D" w:themeColor="text1" w:themeTint="F2"/>
          <w:sz w:val="24"/>
          <w:szCs w:val="24"/>
        </w:rPr>
      </w:pPr>
    </w:p>
    <w:p w:rsidR="00FB4D0E" w:rsidRPr="00C0116F" w:rsidRDefault="00FB4D0E" w:rsidP="00FB4D0E">
      <w:pPr>
        <w:widowControl w:val="0"/>
        <w:tabs>
          <w:tab w:val="left" w:pos="567"/>
        </w:tabs>
        <w:contextualSpacing/>
        <w:jc w:val="both"/>
        <w:rPr>
          <w:rFonts w:ascii="Times New Roman" w:eastAsia="Calibri" w:hAnsi="Times New Roman" w:cs="Times New Roman"/>
          <w:color w:val="0D0D0D" w:themeColor="text1" w:themeTint="F2"/>
          <w:sz w:val="24"/>
          <w:szCs w:val="24"/>
        </w:rPr>
      </w:pPr>
      <w:r w:rsidRPr="00C0116F">
        <w:rPr>
          <w:rFonts w:ascii="Times New Roman" w:eastAsia="Calibri" w:hAnsi="Times New Roman" w:cs="Times New Roman"/>
          <w:color w:val="0D0D0D" w:themeColor="text1" w:themeTint="F2"/>
          <w:sz w:val="24"/>
          <w:szCs w:val="24"/>
        </w:rPr>
        <w:t xml:space="preserve">           1. Утвердить Правила благоустройства территории сельского поселения </w:t>
      </w:r>
      <w:r w:rsidR="00C0116F" w:rsidRPr="00C0116F">
        <w:rPr>
          <w:rFonts w:ascii="Times New Roman" w:eastAsia="Calibri" w:hAnsi="Times New Roman" w:cs="Times New Roman"/>
          <w:color w:val="0D0D0D" w:themeColor="text1" w:themeTint="F2"/>
          <w:sz w:val="24"/>
          <w:szCs w:val="24"/>
        </w:rPr>
        <w:t>Тынбаевский</w:t>
      </w:r>
      <w:r w:rsidRPr="00C0116F">
        <w:rPr>
          <w:rFonts w:ascii="Times New Roman" w:eastAsia="Calibri" w:hAnsi="Times New Roman" w:cs="Times New Roman"/>
          <w:color w:val="0D0D0D" w:themeColor="text1" w:themeTint="F2"/>
          <w:sz w:val="24"/>
          <w:szCs w:val="24"/>
        </w:rPr>
        <w:t xml:space="preserve"> сельсовет муниципального района Мишкинский район Республики Башкортостан согласно приложению.</w:t>
      </w:r>
    </w:p>
    <w:p w:rsidR="00F3618E" w:rsidRPr="00C0116F" w:rsidRDefault="00FB4D0E" w:rsidP="00F3618E">
      <w:pPr>
        <w:ind w:firstLine="709"/>
        <w:jc w:val="both"/>
        <w:rPr>
          <w:rFonts w:ascii="Times New Roman" w:eastAsia="Calibri" w:hAnsi="Times New Roman" w:cs="Times New Roman"/>
          <w:color w:val="0D0D0D" w:themeColor="text1" w:themeTint="F2"/>
          <w:sz w:val="24"/>
          <w:szCs w:val="24"/>
        </w:rPr>
      </w:pPr>
      <w:r w:rsidRPr="00C0116F">
        <w:rPr>
          <w:rFonts w:ascii="Times New Roman" w:eastAsia="Calibri" w:hAnsi="Times New Roman" w:cs="Times New Roman"/>
          <w:color w:val="0D0D0D" w:themeColor="text1" w:themeTint="F2"/>
          <w:sz w:val="24"/>
          <w:szCs w:val="24"/>
        </w:rPr>
        <w:t xml:space="preserve">3. </w:t>
      </w:r>
      <w:r w:rsidR="00F3618E" w:rsidRPr="00C0116F">
        <w:rPr>
          <w:rFonts w:ascii="Times New Roman" w:hAnsi="Times New Roman" w:cs="Times New Roman"/>
          <w:color w:val="0D0D0D" w:themeColor="text1" w:themeTint="F2"/>
          <w:sz w:val="24"/>
          <w:szCs w:val="24"/>
        </w:rPr>
        <w:t xml:space="preserve">Настоящее решение обнародовать на информационном стенде в здании администрации сельского поселения </w:t>
      </w:r>
      <w:r w:rsidR="00C0116F" w:rsidRPr="00C0116F">
        <w:rPr>
          <w:rFonts w:ascii="Times New Roman" w:hAnsi="Times New Roman" w:cs="Times New Roman"/>
          <w:color w:val="0D0D0D" w:themeColor="text1" w:themeTint="F2"/>
          <w:sz w:val="24"/>
          <w:szCs w:val="24"/>
        </w:rPr>
        <w:t>Тынбаевский</w:t>
      </w:r>
      <w:r w:rsidR="00F3618E" w:rsidRPr="00C0116F">
        <w:rPr>
          <w:rFonts w:ascii="Times New Roman" w:hAnsi="Times New Roman" w:cs="Times New Roman"/>
          <w:color w:val="0D0D0D" w:themeColor="text1" w:themeTint="F2"/>
          <w:sz w:val="24"/>
          <w:szCs w:val="24"/>
        </w:rPr>
        <w:t xml:space="preserve"> сельсовет муниципального района Мишкинский район Республики Башкортостан по адресу: 45235</w:t>
      </w:r>
      <w:r w:rsidR="00C0116F">
        <w:rPr>
          <w:rFonts w:ascii="Times New Roman" w:hAnsi="Times New Roman" w:cs="Times New Roman"/>
          <w:color w:val="0D0D0D" w:themeColor="text1" w:themeTint="F2"/>
          <w:sz w:val="24"/>
          <w:szCs w:val="24"/>
        </w:rPr>
        <w:t>2</w:t>
      </w:r>
      <w:r w:rsidR="00F3618E" w:rsidRPr="00C0116F">
        <w:rPr>
          <w:rFonts w:ascii="Times New Roman" w:hAnsi="Times New Roman" w:cs="Times New Roman"/>
          <w:color w:val="0D0D0D" w:themeColor="text1" w:themeTint="F2"/>
          <w:sz w:val="24"/>
          <w:szCs w:val="24"/>
        </w:rPr>
        <w:t xml:space="preserve">, Республика Башкортостан, Мишкинский район,  </w:t>
      </w:r>
      <w:r w:rsidR="00C0116F">
        <w:rPr>
          <w:rFonts w:ascii="Times New Roman" w:hAnsi="Times New Roman" w:cs="Times New Roman"/>
          <w:color w:val="0D0D0D" w:themeColor="text1" w:themeTint="F2"/>
          <w:sz w:val="24"/>
          <w:szCs w:val="24"/>
        </w:rPr>
        <w:t>д.Тынбаево, ул.Школьная,д.2а</w:t>
      </w:r>
      <w:r w:rsidR="00F3618E" w:rsidRPr="00C0116F">
        <w:rPr>
          <w:rFonts w:ascii="Times New Roman" w:hAnsi="Times New Roman" w:cs="Times New Roman"/>
          <w:color w:val="0D0D0D" w:themeColor="text1" w:themeTint="F2"/>
          <w:sz w:val="24"/>
          <w:szCs w:val="24"/>
        </w:rPr>
        <w:t xml:space="preserve"> и разместить на официальном сайте </w:t>
      </w:r>
      <w:r w:rsidR="00C0116F">
        <w:rPr>
          <w:rFonts w:ascii="Times New Roman" w:hAnsi="Times New Roman" w:cs="Times New Roman"/>
          <w:color w:val="0D0D0D" w:themeColor="text1" w:themeTint="F2"/>
          <w:sz w:val="24"/>
          <w:szCs w:val="24"/>
        </w:rPr>
        <w:t xml:space="preserve"> администрации </w:t>
      </w:r>
      <w:r w:rsidR="00F3618E" w:rsidRPr="00C0116F">
        <w:rPr>
          <w:rFonts w:ascii="Times New Roman" w:hAnsi="Times New Roman" w:cs="Times New Roman"/>
          <w:color w:val="0D0D0D" w:themeColor="text1" w:themeTint="F2"/>
          <w:sz w:val="24"/>
          <w:szCs w:val="24"/>
        </w:rPr>
        <w:t>муниципального района Мишкинский район Республики Башкортостан</w:t>
      </w:r>
      <w:r w:rsidR="00C0116F">
        <w:rPr>
          <w:rFonts w:ascii="Times New Roman" w:hAnsi="Times New Roman" w:cs="Times New Roman"/>
          <w:color w:val="0D0D0D" w:themeColor="text1" w:themeTint="F2"/>
          <w:sz w:val="24"/>
          <w:szCs w:val="24"/>
        </w:rPr>
        <w:t xml:space="preserve"> в разделе « Поселения»</w:t>
      </w:r>
      <w:r w:rsidR="00F3618E" w:rsidRPr="00C0116F">
        <w:rPr>
          <w:rFonts w:ascii="Times New Roman" w:hAnsi="Times New Roman" w:cs="Times New Roman"/>
          <w:color w:val="0D0D0D" w:themeColor="text1" w:themeTint="F2"/>
          <w:sz w:val="24"/>
          <w:szCs w:val="24"/>
        </w:rPr>
        <w:t>.</w:t>
      </w:r>
    </w:p>
    <w:p w:rsidR="00C72052" w:rsidRPr="00C0116F" w:rsidRDefault="00C72052" w:rsidP="00A74D41">
      <w:pPr>
        <w:widowControl w:val="0"/>
        <w:tabs>
          <w:tab w:val="left" w:pos="567"/>
        </w:tabs>
        <w:spacing w:after="0" w:line="240" w:lineRule="auto"/>
        <w:ind w:firstLine="709"/>
        <w:contextualSpacing/>
        <w:jc w:val="both"/>
        <w:rPr>
          <w:rFonts w:ascii="Times New Roman" w:hAnsi="Times New Roman" w:cs="Times New Roman"/>
          <w:color w:val="0D0D0D" w:themeColor="text1" w:themeTint="F2"/>
          <w:sz w:val="24"/>
          <w:szCs w:val="24"/>
        </w:rPr>
      </w:pPr>
    </w:p>
    <w:p w:rsidR="00F3618E" w:rsidRPr="00C0116F" w:rsidRDefault="00F3618E" w:rsidP="00A74D41">
      <w:pPr>
        <w:widowControl w:val="0"/>
        <w:tabs>
          <w:tab w:val="left" w:pos="567"/>
        </w:tabs>
        <w:spacing w:after="0" w:line="240" w:lineRule="auto"/>
        <w:ind w:firstLine="709"/>
        <w:contextualSpacing/>
        <w:jc w:val="both"/>
        <w:rPr>
          <w:rFonts w:ascii="Times New Roman" w:hAnsi="Times New Roman" w:cs="Times New Roman"/>
          <w:color w:val="0D0D0D" w:themeColor="text1" w:themeTint="F2"/>
          <w:sz w:val="24"/>
          <w:szCs w:val="24"/>
        </w:rPr>
      </w:pPr>
    </w:p>
    <w:p w:rsidR="00F3618E" w:rsidRPr="00C0116F" w:rsidRDefault="00F3618E" w:rsidP="00A74D41">
      <w:pPr>
        <w:widowControl w:val="0"/>
        <w:tabs>
          <w:tab w:val="left" w:pos="567"/>
        </w:tabs>
        <w:spacing w:after="0" w:line="240" w:lineRule="auto"/>
        <w:ind w:firstLine="709"/>
        <w:contextualSpacing/>
        <w:jc w:val="both"/>
        <w:rPr>
          <w:rFonts w:ascii="Times New Roman" w:hAnsi="Times New Roman" w:cs="Times New Roman"/>
          <w:color w:val="0D0D0D" w:themeColor="text1" w:themeTint="F2"/>
          <w:sz w:val="24"/>
          <w:szCs w:val="24"/>
        </w:rPr>
      </w:pPr>
    </w:p>
    <w:p w:rsidR="00BD6EAD" w:rsidRPr="00C0116F" w:rsidRDefault="00FB4D0E" w:rsidP="00C0116F">
      <w:pPr>
        <w:spacing w:after="0" w:line="240" w:lineRule="auto"/>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Глава сельского поселения                                  </w:t>
      </w:r>
      <w:r w:rsidR="002F7E62" w:rsidRPr="00C0116F">
        <w:rPr>
          <w:rFonts w:ascii="Times New Roman" w:hAnsi="Times New Roman" w:cs="Times New Roman"/>
          <w:color w:val="0D0D0D" w:themeColor="text1" w:themeTint="F2"/>
          <w:sz w:val="24"/>
          <w:szCs w:val="24"/>
        </w:rPr>
        <w:t xml:space="preserve">       </w:t>
      </w:r>
      <w:r w:rsidR="00F3618E" w:rsidRPr="00C0116F">
        <w:rPr>
          <w:rFonts w:ascii="Times New Roman" w:hAnsi="Times New Roman" w:cs="Times New Roman"/>
          <w:color w:val="0D0D0D" w:themeColor="text1" w:themeTint="F2"/>
          <w:sz w:val="24"/>
          <w:szCs w:val="24"/>
        </w:rPr>
        <w:t xml:space="preserve">    </w:t>
      </w:r>
      <w:r w:rsidR="002F7E62"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 xml:space="preserve">                  </w:t>
      </w:r>
      <w:r w:rsidR="00C0116F" w:rsidRPr="00C0116F">
        <w:rPr>
          <w:rFonts w:ascii="Times New Roman" w:hAnsi="Times New Roman" w:cs="Times New Roman"/>
          <w:color w:val="0D0D0D" w:themeColor="text1" w:themeTint="F2"/>
          <w:sz w:val="24"/>
          <w:szCs w:val="24"/>
        </w:rPr>
        <w:t>Д.Д.Янгубаев</w:t>
      </w: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C0116F" w:rsidRPr="00C0116F" w:rsidRDefault="00C0116F" w:rsidP="00C0116F">
      <w:pPr>
        <w:spacing w:after="0" w:line="240" w:lineRule="auto"/>
        <w:jc w:val="both"/>
        <w:rPr>
          <w:rFonts w:ascii="Times New Roman" w:hAnsi="Times New Roman" w:cs="Times New Roman"/>
          <w:color w:val="0D0D0D" w:themeColor="text1" w:themeTint="F2"/>
          <w:sz w:val="24"/>
          <w:szCs w:val="24"/>
        </w:rPr>
      </w:pPr>
    </w:p>
    <w:p w:rsidR="00BD6EAD" w:rsidRPr="00C0116F" w:rsidRDefault="00BD6EAD"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4E0ED0" w:rsidRPr="00C0116F" w:rsidRDefault="004E0ED0"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4E0ED0" w:rsidRPr="00C0116F" w:rsidRDefault="004E0ED0"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4E0ED0" w:rsidRPr="00C0116F" w:rsidRDefault="004E0ED0"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4E0ED0" w:rsidRPr="00C0116F" w:rsidRDefault="004E0ED0"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602282" w:rsidRPr="00C0116F" w:rsidRDefault="00602282"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bookmarkStart w:id="0" w:name="_GoBack"/>
      <w:bookmarkEnd w:id="0"/>
    </w:p>
    <w:p w:rsidR="00C0116F" w:rsidRDefault="00C0116F"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C0116F" w:rsidRDefault="00C0116F"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C0116F" w:rsidRPr="00C0116F" w:rsidRDefault="00C0116F" w:rsidP="00A74D41">
      <w:pPr>
        <w:autoSpaceDE w:val="0"/>
        <w:autoSpaceDN w:val="0"/>
        <w:adjustRightInd w:val="0"/>
        <w:spacing w:after="0" w:line="240" w:lineRule="auto"/>
        <w:ind w:firstLine="709"/>
        <w:outlineLvl w:val="0"/>
        <w:rPr>
          <w:rFonts w:ascii="Times New Roman" w:hAnsi="Times New Roman" w:cs="Times New Roman"/>
          <w:b/>
          <w:bCs/>
          <w:color w:val="0D0D0D" w:themeColor="text1" w:themeTint="F2"/>
          <w:sz w:val="24"/>
          <w:szCs w:val="24"/>
        </w:rPr>
      </w:pPr>
    </w:p>
    <w:p w:rsidR="00FD10ED" w:rsidRPr="00C0116F" w:rsidRDefault="00FD10ED" w:rsidP="00CE1FE8">
      <w:pPr>
        <w:widowControl w:val="0"/>
        <w:autoSpaceDE w:val="0"/>
        <w:autoSpaceDN w:val="0"/>
        <w:adjustRightInd w:val="0"/>
        <w:spacing w:after="0" w:line="240" w:lineRule="auto"/>
        <w:rPr>
          <w:rFonts w:ascii="Times New Roman" w:hAnsi="Times New Roman" w:cs="Times New Roman"/>
          <w:b/>
          <w:bCs/>
          <w:color w:val="0D0D0D" w:themeColor="text1" w:themeTint="F2"/>
          <w:sz w:val="24"/>
          <w:szCs w:val="24"/>
        </w:rPr>
      </w:pPr>
    </w:p>
    <w:p w:rsidR="00CE1FE8" w:rsidRPr="00C0116F" w:rsidRDefault="00CE1FE8" w:rsidP="00CE1FE8">
      <w:pPr>
        <w:widowControl w:val="0"/>
        <w:autoSpaceDE w:val="0"/>
        <w:autoSpaceDN w:val="0"/>
        <w:adjustRightInd w:val="0"/>
        <w:spacing w:after="0" w:line="240" w:lineRule="auto"/>
        <w:rPr>
          <w:rFonts w:eastAsia="Calibri"/>
          <w:color w:val="0D0D0D" w:themeColor="text1" w:themeTint="F2"/>
        </w:rPr>
      </w:pPr>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lastRenderedPageBreak/>
        <w:t xml:space="preserve">Приложение </w:t>
      </w:r>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к  решению Совета</w:t>
      </w:r>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сельского поселения</w:t>
      </w:r>
    </w:p>
    <w:p w:rsidR="00FB4D0E" w:rsidRPr="00C0116F" w:rsidRDefault="00C0116F"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p>
    <w:p w:rsidR="00CE1FE8" w:rsidRPr="00C0116F" w:rsidRDefault="00CE1FE8"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муниципального района</w:t>
      </w:r>
    </w:p>
    <w:p w:rsidR="00CE1FE8" w:rsidRPr="00C0116F" w:rsidRDefault="00CE1FE8"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Мишкинский район</w:t>
      </w:r>
    </w:p>
    <w:p w:rsidR="00CE1FE8" w:rsidRPr="00C0116F" w:rsidRDefault="00CE1FE8"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Республики Башкортостан</w:t>
      </w:r>
    </w:p>
    <w:p w:rsidR="00FB4D0E" w:rsidRPr="00C0116F" w:rsidRDefault="00FB4D0E" w:rsidP="00FD10ED">
      <w:pPr>
        <w:widowControl w:val="0"/>
        <w:autoSpaceDE w:val="0"/>
        <w:autoSpaceDN w:val="0"/>
        <w:adjustRightInd w:val="0"/>
        <w:spacing w:after="0" w:line="240" w:lineRule="auto"/>
        <w:jc w:val="right"/>
        <w:rPr>
          <w:rFonts w:eastAsia="Calibri"/>
          <w:color w:val="0D0D0D" w:themeColor="text1" w:themeTint="F2"/>
        </w:rPr>
      </w:pPr>
      <w:r w:rsidRPr="00C0116F">
        <w:rPr>
          <w:rFonts w:eastAsia="Calibri"/>
          <w:color w:val="0D0D0D" w:themeColor="text1" w:themeTint="F2"/>
        </w:rPr>
        <w:t>от ___.______.2020 г. № ___</w:t>
      </w:r>
    </w:p>
    <w:p w:rsidR="00FB4D0E" w:rsidRPr="00C0116F" w:rsidRDefault="00FB4D0E" w:rsidP="00FB4D0E">
      <w:pPr>
        <w:widowControl w:val="0"/>
        <w:contextualSpacing/>
        <w:jc w:val="center"/>
        <w:rPr>
          <w:rFonts w:eastAsia="Calibri"/>
          <w:b/>
          <w:color w:val="0D0D0D" w:themeColor="text1" w:themeTint="F2"/>
        </w:rPr>
      </w:pPr>
    </w:p>
    <w:p w:rsidR="00FB4D0E" w:rsidRPr="00C0116F" w:rsidRDefault="00FB4D0E" w:rsidP="00FB4D0E">
      <w:pPr>
        <w:widowControl w:val="0"/>
        <w:autoSpaceDE w:val="0"/>
        <w:autoSpaceDN w:val="0"/>
        <w:adjustRightInd w:val="0"/>
        <w:spacing w:after="0" w:line="240" w:lineRule="auto"/>
        <w:jc w:val="center"/>
        <w:rPr>
          <w:rFonts w:ascii="Times New Roman" w:eastAsia="Calibri" w:hAnsi="Times New Roman" w:cs="Times New Roman"/>
          <w:b/>
          <w:color w:val="0D0D0D" w:themeColor="text1" w:themeTint="F2"/>
          <w:sz w:val="24"/>
          <w:szCs w:val="24"/>
        </w:rPr>
      </w:pPr>
      <w:r w:rsidRPr="00C0116F">
        <w:rPr>
          <w:rFonts w:ascii="Times New Roman" w:eastAsia="Calibri" w:hAnsi="Times New Roman" w:cs="Times New Roman"/>
          <w:b/>
          <w:color w:val="0D0D0D" w:themeColor="text1" w:themeTint="F2"/>
          <w:sz w:val="24"/>
          <w:szCs w:val="24"/>
        </w:rPr>
        <w:t xml:space="preserve">Правила </w:t>
      </w:r>
    </w:p>
    <w:p w:rsidR="00FB4D0E" w:rsidRPr="00C0116F" w:rsidRDefault="00FB4D0E" w:rsidP="00FB4D0E">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sz w:val="24"/>
          <w:szCs w:val="24"/>
        </w:rPr>
      </w:pPr>
      <w:r w:rsidRPr="00C0116F">
        <w:rPr>
          <w:rFonts w:ascii="Times New Roman" w:eastAsia="Calibri" w:hAnsi="Times New Roman" w:cs="Times New Roman"/>
          <w:b/>
          <w:color w:val="0D0D0D" w:themeColor="text1" w:themeTint="F2"/>
          <w:sz w:val="24"/>
          <w:szCs w:val="24"/>
        </w:rPr>
        <w:t xml:space="preserve">благоустройства территории </w:t>
      </w:r>
      <w:r w:rsidRPr="00C0116F">
        <w:rPr>
          <w:rFonts w:ascii="Times New Roman" w:eastAsia="Calibri" w:hAnsi="Times New Roman" w:cs="Times New Roman"/>
          <w:b/>
          <w:bCs/>
          <w:color w:val="0D0D0D" w:themeColor="text1" w:themeTint="F2"/>
          <w:sz w:val="24"/>
          <w:szCs w:val="24"/>
        </w:rPr>
        <w:t xml:space="preserve">сельского поселения </w:t>
      </w:r>
      <w:r w:rsidR="00C0116F" w:rsidRPr="00C0116F">
        <w:rPr>
          <w:rFonts w:ascii="Times New Roman" w:eastAsia="Calibri" w:hAnsi="Times New Roman" w:cs="Times New Roman"/>
          <w:b/>
          <w:bCs/>
          <w:color w:val="0D0D0D" w:themeColor="text1" w:themeTint="F2"/>
          <w:sz w:val="24"/>
          <w:szCs w:val="24"/>
        </w:rPr>
        <w:t>Тынбаевский</w:t>
      </w:r>
      <w:r w:rsidRPr="00C0116F">
        <w:rPr>
          <w:rFonts w:ascii="Times New Roman" w:eastAsia="Calibri" w:hAnsi="Times New Roman" w:cs="Times New Roman"/>
          <w:b/>
          <w:bCs/>
          <w:color w:val="0D0D0D" w:themeColor="text1" w:themeTint="F2"/>
          <w:sz w:val="24"/>
          <w:szCs w:val="24"/>
        </w:rPr>
        <w:t xml:space="preserve"> сельсовет муниципального района Мишкинский район Республики Башкортостан</w:t>
      </w:r>
    </w:p>
    <w:p w:rsidR="004E0ED0" w:rsidRPr="00C0116F" w:rsidRDefault="004E0ED0" w:rsidP="00FB4D0E">
      <w:pPr>
        <w:autoSpaceDE w:val="0"/>
        <w:autoSpaceDN w:val="0"/>
        <w:adjustRightInd w:val="0"/>
        <w:spacing w:after="0" w:line="240" w:lineRule="auto"/>
        <w:outlineLvl w:val="0"/>
        <w:rPr>
          <w:rFonts w:ascii="Times New Roman" w:hAnsi="Times New Roman" w:cs="Times New Roman"/>
          <w:b/>
          <w:bCs/>
          <w:color w:val="0D0D0D" w:themeColor="text1" w:themeTint="F2"/>
          <w:sz w:val="24"/>
          <w:szCs w:val="24"/>
        </w:rPr>
      </w:pP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 ОБЩИЕ ПОЛОЖЕНИЯ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1. Предмет регулирования и задачи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6058ED" w:rsidRPr="00C0116F" w:rsidRDefault="005D132F" w:rsidP="00E46A4A">
      <w:pPr>
        <w:pStyle w:val="af1"/>
        <w:widowControl w:val="0"/>
        <w:numPr>
          <w:ilvl w:val="0"/>
          <w:numId w:val="5"/>
        </w:numPr>
        <w:autoSpaceDE w:val="0"/>
        <w:autoSpaceDN w:val="0"/>
        <w:adjustRightInd w:val="0"/>
        <w:spacing w:after="0" w:line="240" w:lineRule="auto"/>
        <w:jc w:val="both"/>
        <w:rPr>
          <w:rFonts w:eastAsia="Calibri"/>
          <w:color w:val="0D0D0D" w:themeColor="text1" w:themeTint="F2"/>
        </w:rPr>
      </w:pPr>
      <w:r w:rsidRPr="00C0116F">
        <w:rPr>
          <w:rFonts w:ascii="Times New Roman" w:hAnsi="Times New Roman" w:cs="Times New Roman"/>
          <w:color w:val="0D0D0D" w:themeColor="text1" w:themeTint="F2"/>
          <w:sz w:val="24"/>
          <w:szCs w:val="24"/>
        </w:rPr>
        <w:t>Настоящи</w:t>
      </w:r>
      <w:r w:rsidR="00BD6EAD" w:rsidRPr="00C0116F">
        <w:rPr>
          <w:rFonts w:ascii="Times New Roman" w:hAnsi="Times New Roman" w:cs="Times New Roman"/>
          <w:color w:val="0D0D0D" w:themeColor="text1" w:themeTint="F2"/>
          <w:sz w:val="24"/>
          <w:szCs w:val="24"/>
        </w:rPr>
        <w:t>е</w:t>
      </w:r>
      <w:r w:rsidR="00392BB2" w:rsidRPr="00C0116F">
        <w:rPr>
          <w:rFonts w:ascii="Times New Roman" w:hAnsi="Times New Roman" w:cs="Times New Roman"/>
          <w:color w:val="0D0D0D" w:themeColor="text1" w:themeTint="F2"/>
          <w:sz w:val="24"/>
          <w:szCs w:val="24"/>
        </w:rPr>
        <w:t xml:space="preserve"> </w:t>
      </w:r>
      <w:r w:rsidR="00BD6EAD" w:rsidRPr="00C0116F">
        <w:rPr>
          <w:rFonts w:ascii="Times New Roman" w:hAnsi="Times New Roman" w:cs="Times New Roman"/>
          <w:color w:val="0D0D0D" w:themeColor="text1" w:themeTint="F2"/>
          <w:sz w:val="24"/>
          <w:szCs w:val="24"/>
        </w:rPr>
        <w:t>Правила благоустройства территории</w:t>
      </w:r>
      <w:r w:rsidR="00392BB2" w:rsidRPr="00C0116F">
        <w:rPr>
          <w:rFonts w:ascii="Times New Roman" w:hAnsi="Times New Roman" w:cs="Times New Roman"/>
          <w:color w:val="0D0D0D" w:themeColor="text1" w:themeTint="F2"/>
          <w:sz w:val="24"/>
          <w:szCs w:val="24"/>
        </w:rPr>
        <w:t xml:space="preserve"> </w:t>
      </w:r>
      <w:r w:rsidR="00392BB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92BB2" w:rsidRPr="00C0116F">
        <w:rPr>
          <w:rFonts w:eastAsia="Calibri"/>
          <w:color w:val="0D0D0D" w:themeColor="text1" w:themeTint="F2"/>
        </w:rPr>
        <w:t xml:space="preserve"> </w:t>
      </w:r>
    </w:p>
    <w:p w:rsidR="006058ED" w:rsidRPr="00C0116F" w:rsidRDefault="00392BB2" w:rsidP="00E46A4A">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C0116F">
        <w:rPr>
          <w:rFonts w:eastAsia="Calibri"/>
          <w:color w:val="0D0D0D" w:themeColor="text1" w:themeTint="F2"/>
        </w:rPr>
        <w:t>сельсовет</w:t>
      </w:r>
      <w:r w:rsidR="00711BE5" w:rsidRPr="00C0116F">
        <w:rPr>
          <w:rFonts w:eastAsia="Calibri"/>
          <w:color w:val="0D0D0D" w:themeColor="text1" w:themeTint="F2"/>
        </w:rPr>
        <w:t xml:space="preserve"> </w:t>
      </w:r>
      <w:r w:rsidR="00711BE5" w:rsidRPr="00C0116F">
        <w:rPr>
          <w:rFonts w:ascii="Times New Roman" w:eastAsia="Calibri" w:hAnsi="Times New Roman" w:cs="Times New Roman"/>
          <w:bCs/>
          <w:color w:val="0D0D0D" w:themeColor="text1" w:themeTint="F2"/>
          <w:sz w:val="24"/>
          <w:szCs w:val="24"/>
        </w:rPr>
        <w:t>муниципального района Мишкинский район Республики Башкортостан</w:t>
      </w:r>
      <w:r w:rsidR="006058ED" w:rsidRPr="00C0116F">
        <w:rPr>
          <w:rFonts w:eastAsia="Calibri"/>
          <w:color w:val="0D0D0D" w:themeColor="text1" w:themeTint="F2"/>
        </w:rPr>
        <w:t xml:space="preserve">  </w:t>
      </w:r>
      <w:r w:rsidR="004B785E" w:rsidRPr="00C0116F">
        <w:rPr>
          <w:rFonts w:ascii="Times New Roman" w:hAnsi="Times New Roman" w:cs="Times New Roman"/>
          <w:color w:val="0D0D0D" w:themeColor="text1" w:themeTint="F2"/>
          <w:sz w:val="24"/>
          <w:szCs w:val="24"/>
        </w:rPr>
        <w:t xml:space="preserve">(далее – Правила благоустройства) </w:t>
      </w:r>
      <w:r w:rsidR="005D132F" w:rsidRPr="00C0116F">
        <w:rPr>
          <w:rFonts w:ascii="Times New Roman" w:hAnsi="Times New Roman" w:cs="Times New Roman"/>
          <w:color w:val="0D0D0D" w:themeColor="text1" w:themeTint="F2"/>
          <w:sz w:val="24"/>
          <w:szCs w:val="24"/>
        </w:rPr>
        <w:t>устанавлива</w:t>
      </w:r>
      <w:r w:rsidR="00BD6EAD"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т единые</w:t>
      </w:r>
      <w:r w:rsidR="00162BFC" w:rsidRPr="00C0116F">
        <w:rPr>
          <w:rFonts w:ascii="Times New Roman" w:hAnsi="Times New Roman" w:cs="Times New Roman"/>
          <w:color w:val="0D0D0D" w:themeColor="text1" w:themeTint="F2"/>
          <w:sz w:val="24"/>
          <w:szCs w:val="24"/>
        </w:rPr>
        <w:t xml:space="preserve"> и обязательные к исполнению</w:t>
      </w:r>
      <w:r w:rsidR="00FB4D0E" w:rsidRPr="00C0116F">
        <w:rPr>
          <w:rFonts w:ascii="Times New Roman" w:hAnsi="Times New Roman" w:cs="Times New Roman"/>
          <w:color w:val="0D0D0D" w:themeColor="text1" w:themeTint="F2"/>
          <w:sz w:val="24"/>
          <w:szCs w:val="24"/>
        </w:rPr>
        <w:t xml:space="preserve"> </w:t>
      </w:r>
      <w:r w:rsidR="00162BFC" w:rsidRPr="00C0116F">
        <w:rPr>
          <w:rFonts w:ascii="Times New Roman" w:hAnsi="Times New Roman" w:cs="Times New Roman"/>
          <w:color w:val="0D0D0D" w:themeColor="text1" w:themeTint="F2"/>
          <w:sz w:val="24"/>
          <w:szCs w:val="24"/>
        </w:rPr>
        <w:t>требования в сфере благоустройства территории</w:t>
      </w:r>
      <w:r w:rsidR="00FB4D0E" w:rsidRPr="00C0116F">
        <w:rPr>
          <w:rFonts w:eastAsia="Calibri"/>
          <w:color w:val="0D0D0D" w:themeColor="text1" w:themeTint="F2"/>
        </w:rPr>
        <w:t xml:space="preserve"> сельского поселения </w:t>
      </w:r>
      <w:r w:rsidR="00C0116F"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r w:rsidR="005D132F" w:rsidRPr="00C0116F">
        <w:rPr>
          <w:rFonts w:ascii="Times New Roman" w:hAnsi="Times New Roman" w:cs="Times New Roman"/>
          <w:color w:val="0D0D0D" w:themeColor="text1" w:themeTint="F2"/>
          <w:sz w:val="24"/>
          <w:szCs w:val="24"/>
        </w:rPr>
        <w:t>, в том числе требования к создани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содержани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развити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xml:space="preserve"> объектов и элементов благоустройства, расположенных на территории </w:t>
      </w:r>
      <w:r w:rsidR="00B25F95" w:rsidRPr="00C0116F">
        <w:rPr>
          <w:rFonts w:ascii="Times New Roman" w:hAnsi="Times New Roman" w:cs="Times New Roman"/>
          <w:color w:val="0D0D0D" w:themeColor="text1" w:themeTint="F2"/>
          <w:sz w:val="24"/>
          <w:szCs w:val="24"/>
        </w:rPr>
        <w:t>муниципального образования</w:t>
      </w:r>
      <w:r w:rsidR="005D132F" w:rsidRPr="00C0116F">
        <w:rPr>
          <w:rFonts w:ascii="Times New Roman" w:hAnsi="Times New Roman" w:cs="Times New Roman"/>
          <w:color w:val="0D0D0D" w:themeColor="text1" w:themeTint="F2"/>
          <w:sz w:val="24"/>
          <w:szCs w:val="24"/>
        </w:rPr>
        <w:t>, содержани</w:t>
      </w:r>
      <w:r w:rsidR="00162BFC" w:rsidRPr="00C0116F">
        <w:rPr>
          <w:rFonts w:ascii="Times New Roman" w:hAnsi="Times New Roman" w:cs="Times New Roman"/>
          <w:color w:val="0D0D0D" w:themeColor="text1" w:themeTint="F2"/>
          <w:sz w:val="24"/>
          <w:szCs w:val="24"/>
        </w:rPr>
        <w:t>ю</w:t>
      </w:r>
      <w:r w:rsidR="005D132F" w:rsidRPr="00C0116F">
        <w:rPr>
          <w:rFonts w:ascii="Times New Roman" w:hAnsi="Times New Roman" w:cs="Times New Roman"/>
          <w:color w:val="0D0D0D" w:themeColor="text1" w:themeTint="F2"/>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C0116F">
        <w:rPr>
          <w:rFonts w:ascii="Times New Roman" w:hAnsi="Times New Roman" w:cs="Times New Roman"/>
          <w:color w:val="0D0D0D" w:themeColor="text1" w:themeTint="F2"/>
          <w:sz w:val="24"/>
          <w:szCs w:val="24"/>
        </w:rPr>
        <w:t>устанавливают</w:t>
      </w:r>
      <w:r w:rsidR="005D132F" w:rsidRPr="00C0116F">
        <w:rPr>
          <w:rFonts w:ascii="Times New Roman" w:hAnsi="Times New Roman" w:cs="Times New Roman"/>
          <w:color w:val="0D0D0D" w:themeColor="text1" w:themeTint="F2"/>
          <w:sz w:val="24"/>
          <w:szCs w:val="24"/>
        </w:rPr>
        <w:t xml:space="preserve"> переч</w:t>
      </w:r>
      <w:r w:rsidR="00162BFC" w:rsidRPr="00C0116F">
        <w:rPr>
          <w:rFonts w:ascii="Times New Roman" w:hAnsi="Times New Roman" w:cs="Times New Roman"/>
          <w:color w:val="0D0D0D" w:themeColor="text1" w:themeTint="F2"/>
          <w:sz w:val="24"/>
          <w:szCs w:val="24"/>
        </w:rPr>
        <w:t>ень</w:t>
      </w:r>
      <w:r w:rsidR="005D132F" w:rsidRPr="00C0116F">
        <w:rPr>
          <w:rFonts w:ascii="Times New Roman" w:hAnsi="Times New Roman" w:cs="Times New Roman"/>
          <w:color w:val="0D0D0D" w:themeColor="text1" w:themeTint="F2"/>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C0116F">
        <w:rPr>
          <w:rFonts w:ascii="Times New Roman" w:hAnsi="Times New Roman" w:cs="Times New Roman"/>
          <w:color w:val="0D0D0D" w:themeColor="text1" w:themeTint="F2"/>
          <w:sz w:val="24"/>
          <w:szCs w:val="24"/>
        </w:rPr>
        <w:t>, в том числе финанс</w:t>
      </w:r>
      <w:r w:rsidR="00162BFC" w:rsidRPr="00C0116F">
        <w:rPr>
          <w:rFonts w:ascii="Times New Roman" w:hAnsi="Times New Roman" w:cs="Times New Roman"/>
          <w:color w:val="0D0D0D" w:themeColor="text1" w:themeTint="F2"/>
          <w:sz w:val="24"/>
          <w:szCs w:val="24"/>
        </w:rPr>
        <w:t>ового,</w:t>
      </w:r>
      <w:r w:rsidR="005D132F" w:rsidRPr="00C0116F">
        <w:rPr>
          <w:rFonts w:ascii="Times New Roman" w:hAnsi="Times New Roman" w:cs="Times New Roman"/>
          <w:color w:val="0D0D0D" w:themeColor="text1" w:themeTint="F2"/>
          <w:sz w:val="24"/>
          <w:szCs w:val="24"/>
        </w:rPr>
        <w:t xml:space="preserve"> граждан и организаций в реализации мероприятий по благоустройству территории </w:t>
      </w:r>
      <w:r w:rsidR="00FB4D0E" w:rsidRPr="00C0116F">
        <w:rPr>
          <w:rFonts w:eastAsia="Calibri"/>
          <w:color w:val="0D0D0D" w:themeColor="text1" w:themeTint="F2"/>
        </w:rPr>
        <w:t>сельского поселения</w:t>
      </w:r>
      <w:r w:rsidR="005D132F" w:rsidRPr="00C0116F">
        <w:rPr>
          <w:rFonts w:ascii="Times New Roman" w:hAnsi="Times New Roman" w:cs="Times New Roman"/>
          <w:color w:val="0D0D0D" w:themeColor="text1" w:themeTint="F2"/>
          <w:sz w:val="24"/>
          <w:szCs w:val="24"/>
        </w:rPr>
        <w:t>, определения границ прилегающих территорий в соответствии с порядком, установленным Законом</w:t>
      </w:r>
      <w:r w:rsidR="00162BFC" w:rsidRPr="00C0116F">
        <w:rPr>
          <w:rFonts w:ascii="Times New Roman" w:hAnsi="Times New Roman" w:cs="Times New Roman"/>
          <w:color w:val="0D0D0D" w:themeColor="text1" w:themeTint="F2"/>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005D132F" w:rsidRPr="00C0116F">
        <w:rPr>
          <w:rFonts w:ascii="Times New Roman" w:hAnsi="Times New Roman" w:cs="Times New Roman"/>
          <w:color w:val="0D0D0D" w:themeColor="text1" w:themeTint="F2"/>
          <w:sz w:val="24"/>
          <w:szCs w:val="24"/>
        </w:rPr>
        <w:t>, порядка участия собственников</w:t>
      </w:r>
      <w:r w:rsidR="00031EDE" w:rsidRPr="00C0116F">
        <w:rPr>
          <w:rFonts w:ascii="Times New Roman" w:hAnsi="Times New Roman" w:cs="Times New Roman"/>
          <w:color w:val="0D0D0D" w:themeColor="text1" w:themeTint="F2"/>
          <w:sz w:val="24"/>
          <w:szCs w:val="24"/>
        </w:rPr>
        <w:t xml:space="preserve">, владельцев, пользователей, арендаторов </w:t>
      </w:r>
      <w:r w:rsidR="005D132F" w:rsidRPr="00C0116F">
        <w:rPr>
          <w:rFonts w:ascii="Times New Roman" w:hAnsi="Times New Roman" w:cs="Times New Roman"/>
          <w:color w:val="0D0D0D" w:themeColor="text1" w:themeTint="F2"/>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C0116F">
        <w:rPr>
          <w:rFonts w:ascii="Times New Roman" w:hAnsi="Times New Roman" w:cs="Times New Roman"/>
          <w:color w:val="0D0D0D" w:themeColor="text1" w:themeTint="F2"/>
          <w:sz w:val="24"/>
          <w:szCs w:val="24"/>
        </w:rPr>
        <w:t>владельцами, пользователями</w:t>
      </w:r>
      <w:r w:rsidR="00031EDE" w:rsidRPr="00C0116F">
        <w:rPr>
          <w:rFonts w:ascii="Times New Roman" w:hAnsi="Times New Roman" w:cs="Times New Roman"/>
          <w:color w:val="0D0D0D" w:themeColor="text1" w:themeTint="F2"/>
          <w:sz w:val="24"/>
          <w:szCs w:val="24"/>
        </w:rPr>
        <w:t>, арендаторами</w:t>
      </w:r>
      <w:r w:rsidR="005D132F" w:rsidRPr="00C0116F">
        <w:rPr>
          <w:rFonts w:ascii="Times New Roman" w:hAnsi="Times New Roman" w:cs="Times New Roman"/>
          <w:color w:val="0D0D0D" w:themeColor="text1" w:themeTint="F2"/>
          <w:sz w:val="24"/>
          <w:szCs w:val="24"/>
        </w:rPr>
        <w:t xml:space="preserve"> расположенных на территории </w:t>
      </w:r>
      <w:r w:rsidR="00FB4D0E"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r w:rsidR="00FB4D0E" w:rsidRPr="00C0116F">
        <w:rPr>
          <w:rFonts w:ascii="Times New Roman" w:hAnsi="Times New Roman" w:cs="Times New Roman"/>
          <w:color w:val="0D0D0D" w:themeColor="text1" w:themeTint="F2"/>
          <w:sz w:val="24"/>
          <w:szCs w:val="24"/>
        </w:rPr>
        <w:t xml:space="preserve">  </w:t>
      </w:r>
      <w:r w:rsidR="005D132F" w:rsidRPr="00C0116F">
        <w:rPr>
          <w:rFonts w:ascii="Times New Roman" w:hAnsi="Times New Roman" w:cs="Times New Roman"/>
          <w:color w:val="0D0D0D" w:themeColor="text1" w:themeTint="F2"/>
          <w:sz w:val="24"/>
          <w:szCs w:val="24"/>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FB4D0E" w:rsidRPr="00C0116F">
        <w:rPr>
          <w:rFonts w:ascii="Times New Roman" w:hAnsi="Times New Roman" w:cs="Times New Roman"/>
          <w:color w:val="0D0D0D" w:themeColor="text1" w:themeTint="F2"/>
          <w:sz w:val="24"/>
          <w:szCs w:val="24"/>
        </w:rPr>
        <w:t xml:space="preserve"> </w:t>
      </w:r>
      <w:r w:rsidR="00FB4D0E"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FB4D0E" w:rsidRPr="00C0116F">
        <w:rPr>
          <w:rFonts w:eastAsia="Calibri"/>
          <w:color w:val="0D0D0D" w:themeColor="text1" w:themeTint="F2"/>
        </w:rPr>
        <w:t xml:space="preserve"> сельсовет</w:t>
      </w:r>
      <w:r w:rsidR="005D132F" w:rsidRPr="00C0116F">
        <w:rPr>
          <w:rFonts w:ascii="Times New Roman" w:hAnsi="Times New Roman" w:cs="Times New Roman"/>
          <w:color w:val="0D0D0D" w:themeColor="text1" w:themeTint="F2"/>
          <w:sz w:val="24"/>
          <w:szCs w:val="24"/>
        </w:rPr>
        <w:t xml:space="preserve">. </w:t>
      </w:r>
    </w:p>
    <w:p w:rsidR="005D132F" w:rsidRPr="00C0116F" w:rsidRDefault="006058ED" w:rsidP="00E46A4A">
      <w:pPr>
        <w:widowControl w:val="0"/>
        <w:autoSpaceDE w:val="0"/>
        <w:autoSpaceDN w:val="0"/>
        <w:adjustRightInd w:val="0"/>
        <w:spacing w:after="0" w:line="240" w:lineRule="auto"/>
        <w:jc w:val="both"/>
        <w:rPr>
          <w:rFonts w:eastAsia="Calibri"/>
          <w:color w:val="0D0D0D" w:themeColor="text1" w:themeTint="F2"/>
        </w:rPr>
      </w:pPr>
      <w:r w:rsidRPr="00C0116F">
        <w:rPr>
          <w:rFonts w:ascii="Times New Roman" w:hAnsi="Times New Roman" w:cs="Times New Roman"/>
          <w:color w:val="0D0D0D" w:themeColor="text1" w:themeTint="F2"/>
          <w:sz w:val="24"/>
          <w:szCs w:val="24"/>
        </w:rPr>
        <w:t xml:space="preserve">          2.  </w:t>
      </w:r>
      <w:r w:rsidR="005D132F" w:rsidRPr="00C0116F">
        <w:rPr>
          <w:rFonts w:ascii="Times New Roman" w:hAnsi="Times New Roman" w:cs="Times New Roman"/>
          <w:color w:val="0D0D0D" w:themeColor="text1" w:themeTint="F2"/>
          <w:sz w:val="24"/>
          <w:szCs w:val="24"/>
        </w:rPr>
        <w:t>Действие настоящ</w:t>
      </w:r>
      <w:r w:rsidR="004B785E" w:rsidRPr="00C0116F">
        <w:rPr>
          <w:rFonts w:ascii="Times New Roman" w:hAnsi="Times New Roman" w:cs="Times New Roman"/>
          <w:color w:val="0D0D0D" w:themeColor="text1" w:themeTint="F2"/>
          <w:sz w:val="24"/>
          <w:szCs w:val="24"/>
        </w:rPr>
        <w:t>их Правил благоустройст</w:t>
      </w:r>
      <w:r w:rsidR="00A74D41" w:rsidRPr="00C0116F">
        <w:rPr>
          <w:rFonts w:ascii="Times New Roman" w:hAnsi="Times New Roman" w:cs="Times New Roman"/>
          <w:color w:val="0D0D0D" w:themeColor="text1" w:themeTint="F2"/>
          <w:sz w:val="24"/>
          <w:szCs w:val="24"/>
        </w:rPr>
        <w:t>в</w:t>
      </w:r>
      <w:r w:rsidR="004B785E" w:rsidRPr="00C0116F">
        <w:rPr>
          <w:rFonts w:ascii="Times New Roman" w:hAnsi="Times New Roman" w:cs="Times New Roman"/>
          <w:color w:val="0D0D0D" w:themeColor="text1" w:themeTint="F2"/>
          <w:sz w:val="24"/>
          <w:szCs w:val="24"/>
        </w:rPr>
        <w:t>а</w:t>
      </w:r>
      <w:r w:rsidR="005D132F" w:rsidRPr="00C0116F">
        <w:rPr>
          <w:rFonts w:ascii="Times New Roman" w:hAnsi="Times New Roman" w:cs="Times New Roman"/>
          <w:color w:val="0D0D0D" w:themeColor="text1" w:themeTint="F2"/>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C0116F" w:rsidRDefault="005D132F"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Основными задачами </w:t>
      </w:r>
      <w:r w:rsidR="004B785E" w:rsidRPr="00C0116F">
        <w:rPr>
          <w:rFonts w:ascii="Times New Roman" w:hAnsi="Times New Roman" w:cs="Times New Roman"/>
          <w:color w:val="0D0D0D" w:themeColor="text1" w:themeTint="F2"/>
          <w:sz w:val="24"/>
          <w:szCs w:val="24"/>
        </w:rPr>
        <w:t>Правил благоустройства</w:t>
      </w:r>
      <w:r w:rsidRPr="00C0116F">
        <w:rPr>
          <w:rFonts w:ascii="Times New Roman" w:hAnsi="Times New Roman" w:cs="Times New Roman"/>
          <w:color w:val="0D0D0D" w:themeColor="text1" w:themeTint="F2"/>
          <w:sz w:val="24"/>
          <w:szCs w:val="24"/>
        </w:rPr>
        <w:t xml:space="preserve"> являются:</w:t>
      </w:r>
    </w:p>
    <w:p w:rsidR="005D132F"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w:t>
      </w:r>
      <w:r w:rsidR="005D132F" w:rsidRPr="00C0116F">
        <w:rPr>
          <w:rFonts w:ascii="Times New Roman" w:hAnsi="Times New Roman" w:cs="Times New Roman"/>
          <w:color w:val="0D0D0D" w:themeColor="text1" w:themeTint="F2"/>
          <w:sz w:val="24"/>
          <w:szCs w:val="24"/>
        </w:rPr>
        <w:t>) обеспечение создания, содержания и развития объектов благоустройства;</w:t>
      </w:r>
    </w:p>
    <w:p w:rsidR="005D132F"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w:t>
      </w:r>
      <w:r w:rsidR="005D132F" w:rsidRPr="00C0116F">
        <w:rPr>
          <w:rFonts w:ascii="Times New Roman" w:hAnsi="Times New Roman" w:cs="Times New Roman"/>
          <w:color w:val="0D0D0D" w:themeColor="text1" w:themeTint="F2"/>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w:t>
      </w:r>
      <w:r w:rsidR="005D132F" w:rsidRPr="00C0116F">
        <w:rPr>
          <w:rFonts w:ascii="Times New Roman" w:hAnsi="Times New Roman" w:cs="Times New Roman"/>
          <w:color w:val="0D0D0D" w:themeColor="text1" w:themeTint="F2"/>
          <w:sz w:val="24"/>
          <w:szCs w:val="24"/>
        </w:rPr>
        <w:t>) обеспечение сохранности объектов благоустройства;</w:t>
      </w:r>
    </w:p>
    <w:p w:rsidR="00A74D41"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w:t>
      </w:r>
      <w:r w:rsidR="005D132F" w:rsidRPr="00C0116F">
        <w:rPr>
          <w:rFonts w:ascii="Times New Roman" w:hAnsi="Times New Roman" w:cs="Times New Roman"/>
          <w:color w:val="0D0D0D" w:themeColor="text1" w:themeTint="F2"/>
          <w:sz w:val="24"/>
          <w:szCs w:val="24"/>
        </w:rPr>
        <w:t>) обеспечение комфортного и безопасного проживания граждан</w:t>
      </w:r>
      <w:r w:rsidRPr="00C0116F">
        <w:rPr>
          <w:rFonts w:ascii="Times New Roman" w:hAnsi="Times New Roman" w:cs="Times New Roman"/>
          <w:color w:val="0D0D0D" w:themeColor="text1" w:themeTint="F2"/>
          <w:sz w:val="24"/>
          <w:szCs w:val="24"/>
        </w:rPr>
        <w:t>;</w:t>
      </w:r>
    </w:p>
    <w:p w:rsidR="00F5450B" w:rsidRPr="00C0116F" w:rsidRDefault="00F5450B" w:rsidP="00E46A4A">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 </w:t>
      </w:r>
      <w:r w:rsidR="004B785E" w:rsidRPr="00C0116F">
        <w:rPr>
          <w:rFonts w:ascii="Times New Roman" w:hAnsi="Times New Roman" w:cs="Times New Roman"/>
          <w:color w:val="0D0D0D" w:themeColor="text1" w:themeTint="F2"/>
          <w:sz w:val="24"/>
          <w:szCs w:val="24"/>
        </w:rPr>
        <w:t xml:space="preserve">поддержание и улучшение санитарного и эстетического состояния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p>
    <w:p w:rsidR="004B785E" w:rsidRPr="00C0116F" w:rsidRDefault="00F5450B" w:rsidP="00A74D41">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е) </w:t>
      </w:r>
      <w:r w:rsidR="004B785E" w:rsidRPr="00C0116F">
        <w:rPr>
          <w:rFonts w:ascii="Times New Roman" w:hAnsi="Times New Roman" w:cs="Times New Roman"/>
          <w:color w:val="0D0D0D" w:themeColor="text1" w:themeTint="F2"/>
          <w:sz w:val="24"/>
          <w:szCs w:val="24"/>
        </w:rPr>
        <w:t>содержани</w:t>
      </w:r>
      <w:r w:rsidRPr="00C0116F">
        <w:rPr>
          <w:rFonts w:ascii="Times New Roman" w:hAnsi="Times New Roman" w:cs="Times New Roman"/>
          <w:color w:val="0D0D0D" w:themeColor="text1" w:themeTint="F2"/>
          <w:sz w:val="24"/>
          <w:szCs w:val="24"/>
        </w:rPr>
        <w:t>е</w:t>
      </w:r>
      <w:r w:rsidR="004B785E" w:rsidRPr="00C0116F">
        <w:rPr>
          <w:rFonts w:ascii="Times New Roman" w:hAnsi="Times New Roman" w:cs="Times New Roman"/>
          <w:color w:val="0D0D0D" w:themeColor="text1" w:themeTint="F2"/>
          <w:sz w:val="24"/>
          <w:szCs w:val="24"/>
        </w:rPr>
        <w:t xml:space="preserve"> территори</w:t>
      </w:r>
      <w:r w:rsidRPr="00C0116F">
        <w:rPr>
          <w:rFonts w:ascii="Times New Roman" w:hAnsi="Times New Roman" w:cs="Times New Roman"/>
          <w:color w:val="0D0D0D" w:themeColor="text1" w:themeTint="F2"/>
          <w:sz w:val="24"/>
          <w:szCs w:val="24"/>
        </w:rPr>
        <w:t xml:space="preserve">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004B785E" w:rsidRPr="00C0116F">
        <w:rPr>
          <w:rFonts w:ascii="Times New Roman" w:hAnsi="Times New Roman" w:cs="Times New Roman"/>
          <w:color w:val="0D0D0D" w:themeColor="text1" w:themeTint="F2"/>
          <w:sz w:val="24"/>
          <w:szCs w:val="24"/>
        </w:rPr>
        <w:t xml:space="preserve"> и расположенных на </w:t>
      </w:r>
      <w:r w:rsidRPr="00C0116F">
        <w:rPr>
          <w:rFonts w:ascii="Times New Roman" w:hAnsi="Times New Roman" w:cs="Times New Roman"/>
          <w:color w:val="0D0D0D" w:themeColor="text1" w:themeTint="F2"/>
          <w:sz w:val="24"/>
          <w:szCs w:val="24"/>
        </w:rPr>
        <w:t>ней</w:t>
      </w:r>
      <w:r w:rsidR="004B785E" w:rsidRPr="00C0116F">
        <w:rPr>
          <w:rFonts w:ascii="Times New Roman" w:hAnsi="Times New Roman" w:cs="Times New Roman"/>
          <w:color w:val="0D0D0D" w:themeColor="text1" w:themeTint="F2"/>
          <w:sz w:val="24"/>
          <w:szCs w:val="24"/>
        </w:rPr>
        <w:t xml:space="preserve"> </w:t>
      </w:r>
      <w:r w:rsidR="004B785E" w:rsidRPr="00C0116F">
        <w:rPr>
          <w:rFonts w:ascii="Times New Roman" w:hAnsi="Times New Roman" w:cs="Times New Roman"/>
          <w:color w:val="0D0D0D" w:themeColor="text1" w:themeTint="F2"/>
          <w:sz w:val="24"/>
          <w:szCs w:val="24"/>
        </w:rPr>
        <w:lastRenderedPageBreak/>
        <w:t>объектов, в том числе территорий общего пользования, земельных участков, зданий, строений, сооружений, прилегающих территорий</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2. Правовое регулирование отношений в сфере благоустройства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Правовое регулирование отношений в сфере благоустройства </w:t>
      </w:r>
      <w:r w:rsidR="00B25F95" w:rsidRPr="00C0116F">
        <w:rPr>
          <w:rFonts w:ascii="Times New Roman" w:hAnsi="Times New Roman" w:cs="Times New Roman"/>
          <w:color w:val="0D0D0D" w:themeColor="text1" w:themeTint="F2"/>
          <w:sz w:val="24"/>
          <w:szCs w:val="24"/>
        </w:rPr>
        <w:t>муниципального образования</w:t>
      </w:r>
      <w:r w:rsidR="004D18AA"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 xml:space="preserve">осуществляется в соответствии с </w:t>
      </w:r>
      <w:r w:rsidR="00B03348" w:rsidRPr="00C0116F">
        <w:rPr>
          <w:rFonts w:ascii="Times New Roman" w:hAnsi="Times New Roman" w:cs="Times New Roman"/>
          <w:color w:val="0D0D0D" w:themeColor="text1" w:themeTint="F2"/>
          <w:sz w:val="24"/>
          <w:szCs w:val="24"/>
        </w:rPr>
        <w:t xml:space="preserve">Земельным кодексом Российской Федерации, </w:t>
      </w:r>
      <w:r w:rsidR="00F5450B" w:rsidRPr="00C0116F">
        <w:rPr>
          <w:rFonts w:ascii="Times New Roman" w:hAnsi="Times New Roman" w:cs="Times New Roman"/>
          <w:color w:val="0D0D0D" w:themeColor="text1" w:themeTint="F2"/>
          <w:sz w:val="24"/>
          <w:szCs w:val="24"/>
        </w:rPr>
        <w:t xml:space="preserve">Градостроительным кодексом Российской Федерации, </w:t>
      </w:r>
      <w:r w:rsidRPr="00C0116F">
        <w:rPr>
          <w:rFonts w:ascii="Times New Roman" w:hAnsi="Times New Roman" w:cs="Times New Roman"/>
          <w:color w:val="0D0D0D" w:themeColor="text1" w:themeTint="F2"/>
          <w:sz w:val="24"/>
          <w:szCs w:val="24"/>
        </w:rPr>
        <w:t xml:space="preserve">Федеральным </w:t>
      </w:r>
      <w:hyperlink r:id="rId9" w:history="1">
        <w:r w:rsidRPr="00C0116F">
          <w:rPr>
            <w:rFonts w:ascii="Times New Roman" w:hAnsi="Times New Roman" w:cs="Times New Roman"/>
            <w:color w:val="0D0D0D" w:themeColor="text1" w:themeTint="F2"/>
            <w:sz w:val="24"/>
            <w:szCs w:val="24"/>
          </w:rPr>
          <w:t>законом</w:t>
        </w:r>
      </w:hyperlink>
      <w:r w:rsidRPr="00C0116F">
        <w:rPr>
          <w:rFonts w:ascii="Times New Roman" w:hAnsi="Times New Roman" w:cs="Times New Roman"/>
          <w:color w:val="0D0D0D" w:themeColor="text1" w:themeTint="F2"/>
          <w:sz w:val="24"/>
          <w:szCs w:val="24"/>
        </w:rPr>
        <w:t xml:space="preserve"> от 6 октября 2003 г</w:t>
      </w:r>
      <w:r w:rsidR="00B25F95" w:rsidRPr="00C0116F">
        <w:rPr>
          <w:rFonts w:ascii="Times New Roman" w:hAnsi="Times New Roman" w:cs="Times New Roman"/>
          <w:color w:val="0D0D0D" w:themeColor="text1" w:themeTint="F2"/>
          <w:sz w:val="24"/>
          <w:szCs w:val="24"/>
        </w:rPr>
        <w:t>ода</w:t>
      </w:r>
      <w:r w:rsidR="004D18AA" w:rsidRPr="00C0116F">
        <w:rPr>
          <w:rFonts w:ascii="Times New Roman" w:hAnsi="Times New Roman" w:cs="Times New Roman"/>
          <w:color w:val="0D0D0D" w:themeColor="text1" w:themeTint="F2"/>
          <w:sz w:val="24"/>
          <w:szCs w:val="24"/>
        </w:rPr>
        <w:t xml:space="preserve"> </w:t>
      </w:r>
      <w:r w:rsidR="00A74D41"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131-ФЗ </w:t>
      </w:r>
      <w:r w:rsidR="00A74D41"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Об общих принципах организации местного самоуправления в Российской Феде</w:t>
      </w:r>
      <w:r w:rsidR="009A3731" w:rsidRPr="00C0116F">
        <w:rPr>
          <w:rFonts w:ascii="Times New Roman" w:hAnsi="Times New Roman" w:cs="Times New Roman"/>
          <w:color w:val="0D0D0D" w:themeColor="text1" w:themeTint="F2"/>
          <w:sz w:val="24"/>
          <w:szCs w:val="24"/>
        </w:rPr>
        <w:t>рации</w:t>
      </w:r>
      <w:r w:rsidR="00A74D41" w:rsidRPr="00C0116F">
        <w:rPr>
          <w:rFonts w:ascii="Times New Roman" w:hAnsi="Times New Roman" w:cs="Times New Roman"/>
          <w:color w:val="0D0D0D" w:themeColor="text1" w:themeTint="F2"/>
          <w:sz w:val="24"/>
          <w:szCs w:val="24"/>
        </w:rPr>
        <w:t>»</w:t>
      </w:r>
      <w:r w:rsidR="00F5450B" w:rsidRPr="00C0116F">
        <w:rPr>
          <w:rFonts w:ascii="Times New Roman" w:hAnsi="Times New Roman" w:cs="Times New Roman"/>
          <w:color w:val="0D0D0D" w:themeColor="text1" w:themeTint="F2"/>
          <w:sz w:val="24"/>
          <w:szCs w:val="24"/>
        </w:rPr>
        <w:t xml:space="preserve">, </w:t>
      </w:r>
      <w:r w:rsidR="007F5C5C" w:rsidRPr="00C0116F">
        <w:rPr>
          <w:rFonts w:ascii="Times New Roman" w:hAnsi="Times New Roman" w:cs="Times New Roman"/>
          <w:color w:val="0D0D0D" w:themeColor="text1" w:themeTint="F2"/>
          <w:sz w:val="24"/>
          <w:szCs w:val="24"/>
        </w:rPr>
        <w:t xml:space="preserve">Федеральным </w:t>
      </w:r>
      <w:hyperlink r:id="rId10"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24 июня 1998 года № 89-ФЗ «Об отходах производства и потребления», Федеральным </w:t>
      </w:r>
      <w:hyperlink r:id="rId12"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10 января 2002 года № 7-ФЗ «Об охране окружающей среды», Федеральным </w:t>
      </w:r>
      <w:hyperlink r:id="rId13" w:history="1">
        <w:r w:rsidR="007F5C5C" w:rsidRPr="00C0116F">
          <w:rPr>
            <w:rFonts w:ascii="Times New Roman" w:hAnsi="Times New Roman" w:cs="Times New Roman"/>
            <w:color w:val="0D0D0D" w:themeColor="text1" w:themeTint="F2"/>
            <w:sz w:val="24"/>
            <w:szCs w:val="24"/>
          </w:rPr>
          <w:t>законом</w:t>
        </w:r>
      </w:hyperlink>
      <w:r w:rsidR="007F5C5C" w:rsidRPr="00C0116F">
        <w:rPr>
          <w:rFonts w:ascii="Times New Roman" w:hAnsi="Times New Roman" w:cs="Times New Roman"/>
          <w:color w:val="0D0D0D" w:themeColor="text1" w:themeTint="F2"/>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C0116F">
        <w:rPr>
          <w:rFonts w:ascii="Times New Roman" w:hAnsi="Times New Roman" w:cs="Times New Roman"/>
          <w:color w:val="0D0D0D" w:themeColor="text1" w:themeTint="F2"/>
          <w:sz w:val="24"/>
          <w:szCs w:val="24"/>
        </w:rPr>
        <w:t>ом</w:t>
      </w:r>
      <w:r w:rsidR="007F5C5C" w:rsidRPr="00C0116F">
        <w:rPr>
          <w:rFonts w:ascii="Times New Roman" w:hAnsi="Times New Roman" w:cs="Times New Roman"/>
          <w:color w:val="0D0D0D" w:themeColor="text1" w:themeTint="F2"/>
          <w:sz w:val="24"/>
          <w:szCs w:val="24"/>
        </w:rPr>
        <w:t xml:space="preserve"> Российской Федерации от 14 мая 1993 года № 4979-1«О ветеринарии», </w:t>
      </w:r>
      <w:r w:rsidR="00B129D2" w:rsidRPr="00C0116F">
        <w:rPr>
          <w:rFonts w:ascii="Times New Roman" w:hAnsi="Times New Roman" w:cs="Times New Roman"/>
          <w:color w:val="0D0D0D" w:themeColor="text1" w:themeTint="F2"/>
          <w:sz w:val="24"/>
          <w:szCs w:val="24"/>
        </w:rPr>
        <w:t xml:space="preserve">Кодексом Республики Башкортостан об административных правонарушениях от 23 июня 2011 года </w:t>
      </w:r>
      <w:r w:rsidR="007F5C5C" w:rsidRPr="00C0116F">
        <w:rPr>
          <w:rFonts w:ascii="Times New Roman" w:hAnsi="Times New Roman" w:cs="Times New Roman"/>
          <w:color w:val="0D0D0D" w:themeColor="text1" w:themeTint="F2"/>
          <w:sz w:val="24"/>
          <w:szCs w:val="24"/>
        </w:rPr>
        <w:t xml:space="preserve">№ 413-з «», </w:t>
      </w:r>
      <w:r w:rsidR="00F5450B" w:rsidRPr="00C0116F">
        <w:rPr>
          <w:rFonts w:ascii="Times New Roman" w:hAnsi="Times New Roman" w:cs="Times New Roman"/>
          <w:color w:val="0D0D0D" w:themeColor="text1" w:themeTint="F2"/>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C0116F">
        <w:rPr>
          <w:rFonts w:ascii="Times New Roman" w:hAnsi="Times New Roman" w:cs="Times New Roman"/>
          <w:color w:val="0D0D0D" w:themeColor="text1" w:themeTint="F2"/>
          <w:sz w:val="24"/>
          <w:szCs w:val="24"/>
        </w:rPr>
        <w:t>, Законом Республики Башкортостан от 18 июля 2011 года</w:t>
      </w:r>
      <w:r w:rsidR="004D18AA" w:rsidRPr="00C0116F">
        <w:rPr>
          <w:rFonts w:ascii="Times New Roman" w:hAnsi="Times New Roman" w:cs="Times New Roman"/>
          <w:color w:val="0D0D0D" w:themeColor="text1" w:themeTint="F2"/>
          <w:sz w:val="24"/>
          <w:szCs w:val="24"/>
        </w:rPr>
        <w:t xml:space="preserve"> </w:t>
      </w:r>
      <w:r w:rsidR="005A56E3" w:rsidRPr="00C0116F">
        <w:rPr>
          <w:rFonts w:ascii="Times New Roman" w:hAnsi="Times New Roman" w:cs="Times New Roman"/>
          <w:color w:val="0D0D0D" w:themeColor="text1" w:themeTint="F2"/>
          <w:sz w:val="24"/>
          <w:szCs w:val="24"/>
        </w:rPr>
        <w:t>№ 430-з «Об обеспечении покоя граждан и тишины в ночное время»</w:t>
      </w:r>
      <w:r w:rsidR="007F5C5C" w:rsidRPr="00C0116F">
        <w:rPr>
          <w:rFonts w:ascii="Times New Roman" w:hAnsi="Times New Roman" w:cs="Times New Roman"/>
          <w:color w:val="0D0D0D" w:themeColor="text1" w:themeTint="F2"/>
          <w:sz w:val="24"/>
          <w:szCs w:val="24"/>
        </w:rPr>
        <w:t xml:space="preserve">, </w:t>
      </w:r>
      <w:r w:rsidR="00F67F7D" w:rsidRPr="00C0116F">
        <w:rPr>
          <w:rFonts w:ascii="Times New Roman" w:hAnsi="Times New Roman" w:cs="Times New Roman"/>
          <w:color w:val="0D0D0D" w:themeColor="text1" w:themeTint="F2"/>
          <w:sz w:val="24"/>
          <w:szCs w:val="24"/>
        </w:rPr>
        <w:t xml:space="preserve">Постановлением Правительства Российской Федерации от 25 апреля 2012 года № 390 «О противопожарном режиме», </w:t>
      </w:r>
      <w:r w:rsidR="000E5589" w:rsidRPr="00C0116F">
        <w:rPr>
          <w:rFonts w:ascii="Times New Roman" w:hAnsi="Times New Roman" w:cs="Times New Roman"/>
          <w:color w:val="0D0D0D" w:themeColor="text1" w:themeTint="F2"/>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C0116F">
        <w:rPr>
          <w:rFonts w:ascii="Times New Roman" w:hAnsi="Times New Roman" w:cs="Times New Roman"/>
          <w:color w:val="0D0D0D" w:themeColor="text1" w:themeTint="F2"/>
          <w:sz w:val="24"/>
          <w:szCs w:val="24"/>
        </w:rPr>
        <w:t>Постановлением Госстроя Р</w:t>
      </w:r>
      <w:r w:rsidR="00B25F95" w:rsidRPr="00C0116F">
        <w:rPr>
          <w:rFonts w:ascii="Times New Roman" w:hAnsi="Times New Roman" w:cs="Times New Roman"/>
          <w:color w:val="0D0D0D" w:themeColor="text1" w:themeTint="F2"/>
          <w:sz w:val="24"/>
          <w:szCs w:val="24"/>
        </w:rPr>
        <w:t>оссийской Федерации</w:t>
      </w:r>
      <w:r w:rsidR="007F5C5C" w:rsidRPr="00C0116F">
        <w:rPr>
          <w:rFonts w:ascii="Times New Roman" w:hAnsi="Times New Roman" w:cs="Times New Roman"/>
          <w:color w:val="0D0D0D" w:themeColor="text1" w:themeTint="F2"/>
          <w:sz w:val="24"/>
          <w:szCs w:val="24"/>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C0116F">
          <w:rPr>
            <w:rFonts w:ascii="Times New Roman" w:hAnsi="Times New Roman" w:cs="Times New Roman"/>
            <w:color w:val="0D0D0D" w:themeColor="text1" w:themeTint="F2"/>
            <w:sz w:val="24"/>
            <w:szCs w:val="24"/>
          </w:rPr>
          <w:t>рекомендациями</w:t>
        </w:r>
      </w:hyperlink>
      <w:r w:rsidR="007F5C5C" w:rsidRPr="00C0116F">
        <w:rPr>
          <w:rFonts w:ascii="Times New Roman" w:hAnsi="Times New Roman" w:cs="Times New Roman"/>
          <w:color w:val="0D0D0D" w:themeColor="text1" w:themeTint="F2"/>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Отношения, связанные с благоустройством отдельных объектов благоустройства, регулируются настоящим</w:t>
      </w:r>
      <w:r w:rsidR="00F5450B"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xml:space="preserve"> в связи с тем, что иное не установлено федеральными законами и иными правовыми актами Российской Федерации</w:t>
      </w:r>
      <w:r w:rsidR="00F5450B" w:rsidRPr="00C0116F">
        <w:rPr>
          <w:rFonts w:ascii="Times New Roman" w:hAnsi="Times New Roman" w:cs="Times New Roman"/>
          <w:color w:val="0D0D0D" w:themeColor="text1" w:themeTint="F2"/>
          <w:sz w:val="24"/>
          <w:szCs w:val="24"/>
        </w:rPr>
        <w:t xml:space="preserve"> и Республики Башкортостан</w:t>
      </w:r>
      <w:r w:rsidR="00A74D41" w:rsidRPr="00C0116F">
        <w:rPr>
          <w:rFonts w:ascii="Times New Roman" w:hAnsi="Times New Roman" w:cs="Times New Roman"/>
          <w:color w:val="0D0D0D" w:themeColor="text1" w:themeTint="F2"/>
          <w:sz w:val="24"/>
          <w:szCs w:val="24"/>
        </w:rPr>
        <w:t>.</w:t>
      </w:r>
    </w:p>
    <w:p w:rsidR="005D132F" w:rsidRPr="00C0116F" w:rsidRDefault="00A74D4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5D132F" w:rsidRPr="00C0116F">
        <w:rPr>
          <w:rFonts w:ascii="Times New Roman" w:hAnsi="Times New Roman" w:cs="Times New Roman"/>
          <w:color w:val="0D0D0D" w:themeColor="text1" w:themeTint="F2"/>
          <w:sz w:val="24"/>
          <w:szCs w:val="24"/>
        </w:rPr>
        <w:t xml:space="preserve">. Условия доступности объектов благоустройства для инвалидов и других маломобильных групп населения в </w:t>
      </w:r>
      <w:r w:rsidR="009A3731" w:rsidRPr="00C0116F">
        <w:rPr>
          <w:rFonts w:ascii="Times New Roman" w:hAnsi="Times New Roman" w:cs="Times New Roman"/>
          <w:color w:val="0D0D0D" w:themeColor="text1" w:themeTint="F2"/>
          <w:sz w:val="24"/>
          <w:szCs w:val="24"/>
        </w:rPr>
        <w:t>Республики Башкортостан</w:t>
      </w:r>
      <w:r w:rsidR="005D132F" w:rsidRPr="00C0116F">
        <w:rPr>
          <w:rFonts w:ascii="Times New Roman" w:hAnsi="Times New Roman" w:cs="Times New Roman"/>
          <w:color w:val="0D0D0D" w:themeColor="text1" w:themeTint="F2"/>
          <w:sz w:val="24"/>
          <w:szCs w:val="24"/>
        </w:rPr>
        <w:t xml:space="preserve"> обеспечиваются в соответствии с законодательством Российской Федерации и законодательством </w:t>
      </w:r>
      <w:r w:rsidR="009A3731" w:rsidRPr="00C0116F">
        <w:rPr>
          <w:rFonts w:ascii="Times New Roman" w:hAnsi="Times New Roman" w:cs="Times New Roman"/>
          <w:color w:val="0D0D0D" w:themeColor="text1" w:themeTint="F2"/>
          <w:sz w:val="24"/>
          <w:szCs w:val="24"/>
        </w:rPr>
        <w:t xml:space="preserve">Республики Башкортостан </w:t>
      </w:r>
      <w:r w:rsidR="005D132F" w:rsidRPr="00C0116F">
        <w:rPr>
          <w:rFonts w:ascii="Times New Roman" w:hAnsi="Times New Roman" w:cs="Times New Roman"/>
          <w:color w:val="0D0D0D" w:themeColor="text1" w:themeTint="F2"/>
          <w:sz w:val="24"/>
          <w:szCs w:val="24"/>
        </w:rPr>
        <w:t>о социальной защите инвалидов.</w:t>
      </w:r>
    </w:p>
    <w:p w:rsidR="005D132F" w:rsidRPr="00C0116F" w:rsidRDefault="00A74D4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C0116F">
        <w:rPr>
          <w:rFonts w:ascii="Times New Roman" w:hAnsi="Times New Roman" w:cs="Times New Roman"/>
          <w:color w:val="0D0D0D" w:themeColor="text1" w:themeTint="F2"/>
          <w:sz w:val="24"/>
          <w:szCs w:val="24"/>
        </w:rPr>
        <w:t>Российской Федерации</w:t>
      </w:r>
      <w:r w:rsidR="00B129D2" w:rsidRPr="00C0116F">
        <w:rPr>
          <w:rFonts w:ascii="Times New Roman" w:hAnsi="Times New Roman" w:cs="Times New Roman"/>
          <w:color w:val="0D0D0D" w:themeColor="text1" w:themeTint="F2"/>
          <w:sz w:val="24"/>
          <w:szCs w:val="24"/>
        </w:rPr>
        <w:t>,</w:t>
      </w:r>
      <w:r w:rsidR="004D18AA" w:rsidRPr="00C0116F">
        <w:rPr>
          <w:rFonts w:ascii="Times New Roman" w:hAnsi="Times New Roman" w:cs="Times New Roman"/>
          <w:color w:val="0D0D0D" w:themeColor="text1" w:themeTint="F2"/>
          <w:sz w:val="24"/>
          <w:szCs w:val="24"/>
        </w:rPr>
        <w:t xml:space="preserve"> </w:t>
      </w:r>
      <w:r w:rsidR="009A373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муниципальными нормативными правовыми актами</w:t>
      </w:r>
      <w:r w:rsidR="005D132F"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 Объекты благоустройства</w:t>
      </w:r>
      <w:r w:rsidR="00D942CE" w:rsidRPr="00C0116F">
        <w:rPr>
          <w:rFonts w:ascii="Times New Roman" w:hAnsi="Times New Roman" w:cs="Times New Roman"/>
          <w:color w:val="0D0D0D" w:themeColor="text1" w:themeTint="F2"/>
          <w:sz w:val="24"/>
          <w:szCs w:val="24"/>
        </w:rPr>
        <w:t>, элементы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E95235" w:rsidRPr="00C0116F" w:rsidRDefault="00E95235" w:rsidP="00A74D41">
      <w:pPr>
        <w:pStyle w:val="ConsPlusNormal"/>
        <w:ind w:firstLine="540"/>
        <w:jc w:val="both"/>
        <w:rPr>
          <w:rFonts w:ascii="Times New Roman" w:hAnsi="Times New Roman" w:cs="Times New Roman"/>
          <w:color w:val="0D0D0D" w:themeColor="text1" w:themeTint="F2"/>
          <w:sz w:val="24"/>
          <w:szCs w:val="24"/>
        </w:rPr>
      </w:pPr>
      <w:bookmarkStart w:id="1" w:name="P55"/>
      <w:bookmarkStart w:id="2" w:name="P57"/>
      <w:bookmarkStart w:id="3" w:name="P58"/>
      <w:bookmarkStart w:id="4" w:name="P59"/>
      <w:bookmarkEnd w:id="1"/>
      <w:bookmarkEnd w:id="2"/>
      <w:bookmarkEnd w:id="3"/>
      <w:bookmarkEnd w:id="4"/>
      <w:r w:rsidRPr="00C0116F">
        <w:rPr>
          <w:rFonts w:ascii="Times New Roman" w:hAnsi="Times New Roman" w:cs="Times New Roman"/>
          <w:color w:val="0D0D0D" w:themeColor="text1" w:themeTint="F2"/>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детские площадки, спортивные и другие площадки отдыха и досуга;</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площадки для выгула </w:t>
      </w:r>
      <w:r w:rsidR="002E1146" w:rsidRPr="00C0116F">
        <w:rPr>
          <w:rFonts w:ascii="Times New Roman" w:hAnsi="Times New Roman" w:cs="Times New Roman"/>
          <w:color w:val="0D0D0D" w:themeColor="text1" w:themeTint="F2"/>
          <w:sz w:val="24"/>
          <w:szCs w:val="24"/>
        </w:rPr>
        <w:t xml:space="preserve">животных </w:t>
      </w:r>
      <w:r w:rsidRPr="00C0116F">
        <w:rPr>
          <w:rFonts w:ascii="Times New Roman" w:hAnsi="Times New Roman" w:cs="Times New Roman"/>
          <w:color w:val="0D0D0D" w:themeColor="text1" w:themeTint="F2"/>
          <w:sz w:val="24"/>
          <w:szCs w:val="24"/>
        </w:rPr>
        <w:t>и дрессировки собак;</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площадки автостоянок;</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улицы (в том числе пешеходные) и дороги;</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парки, скверы, иные зеленые зоны;</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площади, набережные</w:t>
      </w:r>
      <w:r w:rsidR="000D4541" w:rsidRPr="00C0116F">
        <w:rPr>
          <w:rFonts w:ascii="Times New Roman" w:hAnsi="Times New Roman" w:cs="Times New Roman"/>
          <w:color w:val="0D0D0D" w:themeColor="text1" w:themeTint="F2"/>
          <w:sz w:val="24"/>
          <w:szCs w:val="24"/>
        </w:rPr>
        <w:t>, пляжи</w:t>
      </w:r>
      <w:r w:rsidRPr="00C0116F">
        <w:rPr>
          <w:rFonts w:ascii="Times New Roman" w:hAnsi="Times New Roman" w:cs="Times New Roman"/>
          <w:color w:val="0D0D0D" w:themeColor="text1" w:themeTint="F2"/>
          <w:sz w:val="24"/>
          <w:szCs w:val="24"/>
        </w:rPr>
        <w:t xml:space="preserve"> и другие территории;</w:t>
      </w:r>
    </w:p>
    <w:p w:rsidR="00E95235" w:rsidRPr="00C0116F" w:rsidRDefault="00E95235"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технические зоны транспортных, инженерных коммуникаций, водоохранные зоны;</w:t>
      </w:r>
    </w:p>
    <w:p w:rsidR="00020ABD" w:rsidRPr="00C0116F" w:rsidRDefault="00020ABD" w:rsidP="002476B7">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контейнерные площадки (места (площадки) накопления твердых коммунальных отходов).</w:t>
      </w:r>
    </w:p>
    <w:p w:rsidR="002476B7" w:rsidRPr="00C0116F" w:rsidRDefault="002476B7" w:rsidP="002476B7">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 Основные понятия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w:t>
      </w:r>
      <w:r w:rsidR="00A66865" w:rsidRPr="00C0116F">
        <w:rPr>
          <w:rFonts w:ascii="Times New Roman" w:hAnsi="Times New Roman" w:cs="Times New Roman"/>
          <w:color w:val="0D0D0D" w:themeColor="text1" w:themeTint="F2"/>
          <w:sz w:val="24"/>
          <w:szCs w:val="24"/>
        </w:rPr>
        <w:t xml:space="preserve">Правилах благоустройства </w:t>
      </w:r>
      <w:r w:rsidRPr="00C0116F">
        <w:rPr>
          <w:rFonts w:ascii="Times New Roman" w:hAnsi="Times New Roman" w:cs="Times New Roman"/>
          <w:color w:val="0D0D0D" w:themeColor="text1" w:themeTint="F2"/>
          <w:sz w:val="24"/>
          <w:szCs w:val="24"/>
        </w:rPr>
        <w:t xml:space="preserve"> используются следующие основные понятия: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объекты благоустройства </w:t>
      </w:r>
      <w:r w:rsidR="004D18AA"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территори</w:t>
      </w:r>
      <w:r w:rsidR="00A66865" w:rsidRPr="00C0116F">
        <w:rPr>
          <w:rFonts w:ascii="Times New Roman" w:hAnsi="Times New Roman" w:cs="Times New Roman"/>
          <w:color w:val="0D0D0D" w:themeColor="text1" w:themeTint="F2"/>
          <w:sz w:val="24"/>
          <w:szCs w:val="24"/>
        </w:rPr>
        <w:t>я</w:t>
      </w:r>
      <w:r w:rsidR="004D18AA" w:rsidRPr="00C0116F">
        <w:rPr>
          <w:rFonts w:ascii="Times New Roman" w:hAnsi="Times New Roman" w:cs="Times New Roman"/>
          <w:color w:val="0D0D0D" w:themeColor="text1" w:themeTint="F2"/>
          <w:sz w:val="24"/>
          <w:szCs w:val="24"/>
        </w:rPr>
        <w:t xml:space="preserve">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на котор</w:t>
      </w:r>
      <w:r w:rsidR="00A66865" w:rsidRPr="00C0116F">
        <w:rPr>
          <w:rFonts w:ascii="Times New Roman" w:hAnsi="Times New Roman" w:cs="Times New Roman"/>
          <w:color w:val="0D0D0D" w:themeColor="text1" w:themeTint="F2"/>
          <w:sz w:val="24"/>
          <w:szCs w:val="24"/>
        </w:rPr>
        <w:t>ой</w:t>
      </w:r>
      <w:r w:rsidRPr="00C0116F">
        <w:rPr>
          <w:rFonts w:ascii="Times New Roman" w:hAnsi="Times New Roman" w:cs="Times New Roman"/>
          <w:color w:val="0D0D0D" w:themeColor="text1" w:themeTint="F2"/>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C0116F">
        <w:rPr>
          <w:rFonts w:ascii="Times New Roman" w:hAnsi="Times New Roman" w:cs="Times New Roman"/>
          <w:color w:val="0D0D0D" w:themeColor="text1" w:themeTint="F2"/>
          <w:sz w:val="24"/>
          <w:szCs w:val="24"/>
        </w:rPr>
        <w:t xml:space="preserve">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w:t>
      </w:r>
    </w:p>
    <w:p w:rsidR="00A15108" w:rsidRPr="00C0116F" w:rsidRDefault="00A15108" w:rsidP="00020ABD">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C0116F" w:rsidRDefault="005D132F" w:rsidP="001F0FFA">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 - дорога, примыкающая к проезжим частям жилых и магистральных улиц, разворотным площадкам;</w:t>
      </w:r>
    </w:p>
    <w:p w:rsidR="00020ABD" w:rsidRPr="00C0116F" w:rsidRDefault="00020AB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дождеприемный колодец - сооружение на канализационной сети, предназначенное для приема и отвода дождевых и талых вод;</w:t>
      </w:r>
    </w:p>
    <w:p w:rsidR="002613F8" w:rsidRPr="00C0116F" w:rsidRDefault="002613F8" w:rsidP="002613F8">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iCs/>
          <w:color w:val="0D0D0D" w:themeColor="text1" w:themeTint="F2"/>
          <w:sz w:val="24"/>
          <w:szCs w:val="24"/>
        </w:rPr>
        <w:t xml:space="preserve">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w:t>
      </w:r>
      <w:r w:rsidRPr="00C0116F">
        <w:rPr>
          <w:rFonts w:ascii="Times New Roman" w:hAnsi="Times New Roman" w:cs="Times New Roman"/>
          <w:iCs/>
          <w:color w:val="0D0D0D" w:themeColor="text1" w:themeTint="F2"/>
          <w:sz w:val="24"/>
          <w:szCs w:val="24"/>
        </w:rPr>
        <w:lastRenderedPageBreak/>
        <w:t>граничащую с твердым покрытием пешеходных дорожек, тротуаров, проезжей частью дорог;</w:t>
      </w:r>
    </w:p>
    <w:p w:rsidR="005D132F" w:rsidRPr="00C0116F" w:rsidRDefault="005D132F" w:rsidP="00020ABD">
      <w:pPr>
        <w:autoSpaceDE w:val="0"/>
        <w:autoSpaceDN w:val="0"/>
        <w:adjustRightInd w:val="0"/>
        <w:spacing w:after="0" w:line="240" w:lineRule="auto"/>
        <w:ind w:firstLine="567"/>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зеленые насаждения - </w:t>
      </w:r>
      <w:r w:rsidR="00203D7B" w:rsidRPr="00C0116F">
        <w:rPr>
          <w:rFonts w:ascii="Times New Roman" w:hAnsi="Times New Roman" w:cs="Times New Roman"/>
          <w:color w:val="0D0D0D" w:themeColor="text1" w:themeTint="F2"/>
          <w:sz w:val="24"/>
          <w:szCs w:val="24"/>
        </w:rPr>
        <w:t>совокупность древесных, кустарниковых и травянистых растений на определенной территории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уничтожение зеленых насаждений - повреждение зеленых насаждений, повлекшее прекращение их роста;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компенсационное озеленение - воспроизводство зеленых насаждений взамен уничтоженных или поврежденных;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C0116F">
          <w:rPr>
            <w:rFonts w:ascii="Times New Roman" w:hAnsi="Times New Roman" w:cs="Times New Roman"/>
            <w:color w:val="0D0D0D" w:themeColor="text1" w:themeTint="F2"/>
            <w:sz w:val="24"/>
            <w:szCs w:val="24"/>
          </w:rPr>
          <w:t>кодексом</w:t>
        </w:r>
      </w:hyperlink>
      <w:r w:rsidRPr="00C0116F">
        <w:rPr>
          <w:rFonts w:ascii="Times New Roman" w:hAnsi="Times New Roman" w:cs="Times New Roman"/>
          <w:color w:val="0D0D0D" w:themeColor="text1" w:themeTint="F2"/>
          <w:sz w:val="24"/>
          <w:szCs w:val="24"/>
        </w:rPr>
        <w:t xml:space="preserve"> Российской Федерации;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C0116F" w:rsidRDefault="005D132F" w:rsidP="00020ABD">
      <w:pPr>
        <w:autoSpaceDE w:val="0"/>
        <w:autoSpaceDN w:val="0"/>
        <w:adjustRightInd w:val="0"/>
        <w:spacing w:after="0" w:line="240" w:lineRule="auto"/>
        <w:ind w:firstLine="567"/>
        <w:jc w:val="both"/>
        <w:rPr>
          <w:rFonts w:ascii="Times New Roman" w:hAnsi="Times New Roman" w:cs="Times New Roman"/>
          <w:b/>
          <w:bCs/>
          <w:color w:val="0D0D0D" w:themeColor="text1" w:themeTint="F2"/>
          <w:sz w:val="24"/>
          <w:szCs w:val="24"/>
        </w:rPr>
      </w:pPr>
      <w:r w:rsidRPr="00C0116F">
        <w:rPr>
          <w:rFonts w:ascii="Times New Roman" w:hAnsi="Times New Roman" w:cs="Times New Roman"/>
          <w:color w:val="0D0D0D" w:themeColor="text1" w:themeTint="F2"/>
          <w:sz w:val="24"/>
          <w:szCs w:val="24"/>
        </w:rPr>
        <w:t xml:space="preserve">капитальный ремонт объектов капитального строительства </w:t>
      </w:r>
      <w:r w:rsidR="00203D7B" w:rsidRPr="00C0116F">
        <w:rPr>
          <w:rFonts w:ascii="Times New Roman" w:hAnsi="Times New Roman" w:cs="Times New Roman"/>
          <w:bCs/>
          <w:color w:val="0D0D0D" w:themeColor="text1" w:themeTint="F2"/>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C0116F" w:rsidRDefault="005D132F" w:rsidP="00A74D41">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ночное время - период времени с 23:00 до 07:00 часов </w:t>
      </w:r>
      <w:r w:rsidR="005A56E3" w:rsidRPr="00C0116F">
        <w:rPr>
          <w:rFonts w:ascii="Times New Roman" w:hAnsi="Times New Roman" w:cs="Times New Roman"/>
          <w:color w:val="0D0D0D" w:themeColor="text1" w:themeTint="F2"/>
          <w:sz w:val="24"/>
          <w:szCs w:val="24"/>
        </w:rPr>
        <w:t>местного</w:t>
      </w:r>
      <w:r w:rsidRPr="00C0116F">
        <w:rPr>
          <w:rFonts w:ascii="Times New Roman" w:hAnsi="Times New Roman" w:cs="Times New Roman"/>
          <w:color w:val="0D0D0D" w:themeColor="text1" w:themeTint="F2"/>
          <w:sz w:val="24"/>
          <w:szCs w:val="24"/>
        </w:rPr>
        <w:t xml:space="preserve"> времени</w:t>
      </w:r>
      <w:r w:rsidR="005A56E3" w:rsidRPr="00C0116F">
        <w:rPr>
          <w:rFonts w:ascii="Times New Roman" w:hAnsi="Times New Roman" w:cs="Times New Roman"/>
          <w:color w:val="0D0D0D" w:themeColor="text1" w:themeTint="F2"/>
          <w:sz w:val="24"/>
          <w:szCs w:val="24"/>
        </w:rPr>
        <w:t xml:space="preserve">, в выходные и праздничные нерабочие дни - с 23 часов до 9 часов местного времени, а в случаях, установленных </w:t>
      </w:r>
      <w:r w:rsidR="005A56E3" w:rsidRPr="00C0116F">
        <w:rPr>
          <w:rFonts w:ascii="Times New Roman" w:hAnsi="Times New Roman" w:cs="Times New Roman"/>
          <w:color w:val="0D0D0D" w:themeColor="text1" w:themeTint="F2"/>
          <w:sz w:val="24"/>
          <w:szCs w:val="24"/>
        </w:rPr>
        <w:lastRenderedPageBreak/>
        <w:t>Законом Республики Башкортостан от 18 июля 2011 года № 430-з «Об обеспечении покоя граждан и тишины в ночное время», - иной период времени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C0116F" w:rsidRDefault="004210D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мусор - все виды отходов</w:t>
      </w:r>
      <w:r w:rsidR="004D18AA" w:rsidRPr="00C0116F">
        <w:rPr>
          <w:rFonts w:ascii="Times New Roman" w:hAnsi="Times New Roman" w:cs="Times New Roman"/>
          <w:color w:val="0D0D0D" w:themeColor="text1" w:themeTint="F2"/>
          <w:sz w:val="24"/>
          <w:szCs w:val="24"/>
        </w:rPr>
        <w:t xml:space="preserve"> </w:t>
      </w:r>
      <w:r w:rsidR="000829C1" w:rsidRPr="00C0116F">
        <w:rPr>
          <w:rFonts w:ascii="Times New Roman" w:hAnsi="Times New Roman" w:cs="Times New Roman"/>
          <w:color w:val="0D0D0D" w:themeColor="text1" w:themeTint="F2"/>
          <w:sz w:val="24"/>
          <w:szCs w:val="24"/>
        </w:rPr>
        <w:t>потребления и хозяйственной деятельности, утратившие свои потребительские свойства</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урна - стандартная емкость для сбора мусора объемом до 0,5 кубических метров включительно;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bookmarkStart w:id="5" w:name="P99"/>
      <w:bookmarkEnd w:id="5"/>
      <w:r w:rsidRPr="00C0116F">
        <w:rPr>
          <w:rFonts w:ascii="Times New Roman" w:hAnsi="Times New Roman" w:cs="Times New Roman"/>
          <w:color w:val="0D0D0D" w:themeColor="text1" w:themeTint="F2"/>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C0116F" w:rsidRDefault="00C86DD6"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w:t>
      </w:r>
      <w:r w:rsidR="005D132F" w:rsidRPr="00C0116F">
        <w:rPr>
          <w:rFonts w:ascii="Times New Roman" w:hAnsi="Times New Roman" w:cs="Times New Roman"/>
          <w:color w:val="0D0D0D" w:themeColor="text1" w:themeTint="F2"/>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C0116F" w:rsidRDefault="00C86DD6"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w:t>
      </w:r>
      <w:r w:rsidR="005D132F" w:rsidRPr="00C0116F">
        <w:rPr>
          <w:rFonts w:ascii="Times New Roman" w:hAnsi="Times New Roman" w:cs="Times New Roman"/>
          <w:color w:val="0D0D0D" w:themeColor="text1" w:themeTint="F2"/>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архитектурно-художественный облик территории - совокупность объемных, пространственных, колористических</w:t>
      </w:r>
      <w:r w:rsidR="007A55AD" w:rsidRPr="00C0116F">
        <w:rPr>
          <w:rFonts w:ascii="Times New Roman" w:hAnsi="Times New Roman" w:cs="Times New Roman"/>
          <w:color w:val="0D0D0D" w:themeColor="text1" w:themeTint="F2"/>
          <w:sz w:val="24"/>
          <w:szCs w:val="24"/>
        </w:rPr>
        <w:t xml:space="preserve"> (цветовых)</w:t>
      </w:r>
      <w:r w:rsidRPr="00C0116F">
        <w:rPr>
          <w:rFonts w:ascii="Times New Roman" w:hAnsi="Times New Roman" w:cs="Times New Roman"/>
          <w:color w:val="0D0D0D" w:themeColor="text1" w:themeTint="F2"/>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паспорт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C0116F">
        <w:rPr>
          <w:rFonts w:ascii="Times New Roman" w:hAnsi="Times New Roman" w:cs="Times New Roman"/>
          <w:color w:val="0D0D0D" w:themeColor="text1" w:themeTint="F2"/>
          <w:sz w:val="24"/>
          <w:szCs w:val="24"/>
        </w:rPr>
        <w:t xml:space="preserve">цветовом </w:t>
      </w:r>
      <w:r w:rsidRPr="00C0116F">
        <w:rPr>
          <w:rFonts w:ascii="Times New Roman" w:hAnsi="Times New Roman" w:cs="Times New Roman"/>
          <w:color w:val="0D0D0D" w:themeColor="text1" w:themeTint="F2"/>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C0116F">
        <w:rPr>
          <w:rFonts w:ascii="Times New Roman" w:hAnsi="Times New Roman" w:cs="Times New Roman"/>
          <w:color w:val="0D0D0D" w:themeColor="text1" w:themeTint="F2"/>
          <w:sz w:val="24"/>
          <w:szCs w:val="24"/>
        </w:rPr>
        <w:t>цвето</w:t>
      </w:r>
      <w:r w:rsidR="009479C7" w:rsidRPr="00C0116F">
        <w:rPr>
          <w:rFonts w:ascii="Times New Roman" w:hAnsi="Times New Roman" w:cs="Times New Roman"/>
          <w:color w:val="0D0D0D" w:themeColor="text1" w:themeTint="F2"/>
          <w:sz w:val="24"/>
          <w:szCs w:val="24"/>
        </w:rPr>
        <w:t>во</w:t>
      </w:r>
      <w:r w:rsidR="007A55AD" w:rsidRPr="00C0116F">
        <w:rPr>
          <w:rFonts w:ascii="Times New Roman" w:hAnsi="Times New Roman" w:cs="Times New Roman"/>
          <w:color w:val="0D0D0D" w:themeColor="text1" w:themeTint="F2"/>
          <w:sz w:val="24"/>
          <w:szCs w:val="24"/>
        </w:rPr>
        <w:t xml:space="preserve">го </w:t>
      </w:r>
      <w:r w:rsidRPr="00C0116F">
        <w:rPr>
          <w:rFonts w:ascii="Times New Roman" w:hAnsi="Times New Roman" w:cs="Times New Roman"/>
          <w:color w:val="0D0D0D" w:themeColor="text1" w:themeTint="F2"/>
          <w:sz w:val="24"/>
          <w:szCs w:val="24"/>
        </w:rPr>
        <w:t xml:space="preserve">решения фасадов зданий, строений, сооружений, ограждений, форма паспорта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 xml:space="preserve">решения фасадов зданий, строений, сооружений, ограждений устанавливаются </w:t>
      </w:r>
      <w:r w:rsidR="007A55AD" w:rsidRPr="00C0116F">
        <w:rPr>
          <w:rFonts w:ascii="Times New Roman" w:hAnsi="Times New Roman" w:cs="Times New Roman"/>
          <w:color w:val="0D0D0D" w:themeColor="text1" w:themeTint="F2"/>
          <w:sz w:val="24"/>
          <w:szCs w:val="24"/>
        </w:rPr>
        <w:t>муниципальным актом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C0116F" w:rsidRDefault="005D132F" w:rsidP="00A74D4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020ABD" w:rsidRPr="00C0116F" w:rsidRDefault="005D132F" w:rsidP="00020AB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w:t>
      </w:r>
      <w:r w:rsidRPr="00C0116F">
        <w:rPr>
          <w:rFonts w:ascii="Times New Roman" w:hAnsi="Times New Roman" w:cs="Times New Roman"/>
          <w:color w:val="0D0D0D" w:themeColor="text1" w:themeTint="F2"/>
          <w:sz w:val="24"/>
          <w:szCs w:val="24"/>
        </w:rPr>
        <w:lastRenderedPageBreak/>
        <w:t xml:space="preserve">правилами благоустройства территорий муниципальных образований </w:t>
      </w:r>
      <w:r w:rsidR="009A373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8A749F" w:rsidRPr="00C0116F" w:rsidRDefault="008A749F" w:rsidP="00020AB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C0116F">
        <w:rPr>
          <w:rFonts w:ascii="Times New Roman" w:hAnsi="Times New Roman" w:cs="Times New Roman"/>
          <w:color w:val="0D0D0D" w:themeColor="text1" w:themeTint="F2"/>
          <w:sz w:val="24"/>
          <w:szCs w:val="24"/>
        </w:rPr>
        <w:t>Законом Республики Башкортостан № 41-з;</w:t>
      </w:r>
    </w:p>
    <w:p w:rsidR="008A749F" w:rsidRPr="00C0116F" w:rsidRDefault="008A749F" w:rsidP="00A74D41">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C0116F">
        <w:rPr>
          <w:rFonts w:ascii="Times New Roman" w:hAnsi="Times New Roman" w:cs="Times New Roman"/>
          <w:color w:val="0D0D0D" w:themeColor="text1" w:themeTint="F2"/>
          <w:sz w:val="24"/>
          <w:szCs w:val="24"/>
        </w:rPr>
        <w:t>ом</w:t>
      </w:r>
      <w:r w:rsidRPr="00C0116F">
        <w:rPr>
          <w:rFonts w:ascii="Times New Roman" w:hAnsi="Times New Roman" w:cs="Times New Roman"/>
          <w:color w:val="0D0D0D" w:themeColor="text1" w:themeTint="F2"/>
          <w:sz w:val="24"/>
          <w:szCs w:val="24"/>
        </w:rPr>
        <w:t xml:space="preserve"> Республики Башкортостан от 25</w:t>
      </w:r>
      <w:r w:rsidR="00E10611" w:rsidRPr="00C0116F">
        <w:rPr>
          <w:rFonts w:ascii="Times New Roman" w:hAnsi="Times New Roman" w:cs="Times New Roman"/>
          <w:color w:val="0D0D0D" w:themeColor="text1" w:themeTint="F2"/>
          <w:sz w:val="24"/>
          <w:szCs w:val="24"/>
        </w:rPr>
        <w:t xml:space="preserve"> декабря </w:t>
      </w:r>
      <w:r w:rsidRPr="00C0116F">
        <w:rPr>
          <w:rFonts w:ascii="Times New Roman" w:hAnsi="Times New Roman" w:cs="Times New Roman"/>
          <w:color w:val="0D0D0D" w:themeColor="text1" w:themeTint="F2"/>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C0116F" w:rsidRDefault="009479C7"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специализированные </w:t>
      </w:r>
      <w:r w:rsidR="00C86DD6" w:rsidRPr="00C0116F">
        <w:rPr>
          <w:rFonts w:ascii="Times New Roman" w:hAnsi="Times New Roman" w:cs="Times New Roman"/>
          <w:color w:val="0D0D0D" w:themeColor="text1" w:themeTint="F2"/>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00C86DD6" w:rsidRPr="00C0116F">
        <w:rPr>
          <w:rFonts w:ascii="Times New Roman" w:hAnsi="Times New Roman" w:cs="Times New Roman"/>
          <w:color w:val="0D0D0D" w:themeColor="text1" w:themeTint="F2"/>
          <w:sz w:val="24"/>
          <w:szCs w:val="24"/>
        </w:rPr>
        <w:t xml:space="preserve"> по поручению Администрации </w:t>
      </w:r>
      <w:r w:rsidR="004D18AA"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C86DD6" w:rsidRPr="00C0116F">
        <w:rPr>
          <w:rFonts w:ascii="Times New Roman" w:hAnsi="Times New Roman" w:cs="Times New Roman"/>
          <w:color w:val="0D0D0D" w:themeColor="text1" w:themeTint="F2"/>
          <w:sz w:val="24"/>
          <w:szCs w:val="24"/>
        </w:rPr>
        <w:t xml:space="preserve"> Республики Башкортостан на основании заключенных муниципальных контрактов;</w:t>
      </w:r>
    </w:p>
    <w:p w:rsidR="00C86DD6" w:rsidRPr="00C0116F" w:rsidRDefault="00C86DD6"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уполномоченные органы - структурные подразделения Администрации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004D18AA" w:rsidRPr="00C0116F">
        <w:rPr>
          <w:rFonts w:ascii="Times New Roman" w:hAnsi="Times New Roman" w:cs="Times New Roman"/>
          <w:color w:val="0D0D0D" w:themeColor="text1" w:themeTint="F2"/>
          <w:sz w:val="24"/>
          <w:szCs w:val="24"/>
        </w:rPr>
        <w:t xml:space="preserve"> муниципального района Мишкинский район</w:t>
      </w:r>
      <w:r w:rsidRPr="00C0116F">
        <w:rPr>
          <w:rFonts w:ascii="Times New Roman" w:hAnsi="Times New Roman" w:cs="Times New Roman"/>
          <w:color w:val="0D0D0D" w:themeColor="text1" w:themeTint="F2"/>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sidR="004D18AA" w:rsidRPr="00C0116F">
        <w:rPr>
          <w:rFonts w:ascii="Times New Roman" w:hAnsi="Times New Roman" w:cs="Times New Roman"/>
          <w:color w:val="0D0D0D" w:themeColor="text1" w:themeTint="F2"/>
          <w:sz w:val="24"/>
          <w:szCs w:val="24"/>
        </w:rPr>
        <w:t>сельского поселения</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C0116F" w:rsidRDefault="0086524E"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Раздел II. </w:t>
      </w:r>
      <w:r w:rsidR="000801B1" w:rsidRPr="00C0116F">
        <w:rPr>
          <w:rFonts w:ascii="Times New Roman" w:hAnsi="Times New Roman" w:cs="Times New Roman"/>
          <w:color w:val="0D0D0D" w:themeColor="text1" w:themeTint="F2"/>
          <w:sz w:val="24"/>
          <w:szCs w:val="24"/>
        </w:rPr>
        <w:t xml:space="preserve">ОБЩИЕ </w:t>
      </w:r>
      <w:r w:rsidRPr="00C0116F">
        <w:rPr>
          <w:rFonts w:ascii="Times New Roman" w:hAnsi="Times New Roman" w:cs="Times New Roman"/>
          <w:color w:val="0D0D0D" w:themeColor="text1" w:themeTint="F2"/>
          <w:sz w:val="24"/>
          <w:szCs w:val="24"/>
        </w:rPr>
        <w:t>ТРЕБОВАНИЯ К ОБЪЕКТАМ И ЭЛЕМЕНТАМ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 Благоустройство территори</w:t>
      </w:r>
      <w:r w:rsidR="00DF62AE" w:rsidRPr="00C0116F">
        <w:rPr>
          <w:rFonts w:ascii="Times New Roman" w:hAnsi="Times New Roman" w:cs="Times New Roman"/>
          <w:color w:val="0D0D0D" w:themeColor="text1" w:themeTint="F2"/>
          <w:sz w:val="24"/>
          <w:szCs w:val="24"/>
        </w:rPr>
        <w:t>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EF4AF2" w:rsidRPr="00C0116F">
        <w:rPr>
          <w:rFonts w:ascii="Times New Roman" w:hAnsi="Times New Roman" w:cs="Times New Roman"/>
          <w:color w:val="0D0D0D" w:themeColor="text1" w:themeTint="F2"/>
          <w:sz w:val="24"/>
          <w:szCs w:val="24"/>
        </w:rPr>
        <w:t>С</w:t>
      </w:r>
      <w:r w:rsidRPr="00C0116F">
        <w:rPr>
          <w:rFonts w:ascii="Times New Roman" w:hAnsi="Times New Roman" w:cs="Times New Roman"/>
          <w:color w:val="0D0D0D" w:themeColor="text1" w:themeTint="F2"/>
          <w:sz w:val="24"/>
          <w:szCs w:val="24"/>
        </w:rPr>
        <w:t>обственники</w:t>
      </w:r>
      <w:r w:rsidR="00DF62AE" w:rsidRPr="00C0116F">
        <w:rPr>
          <w:rFonts w:ascii="Times New Roman" w:hAnsi="Times New Roman" w:cs="Times New Roman"/>
          <w:color w:val="0D0D0D" w:themeColor="text1" w:themeTint="F2"/>
          <w:sz w:val="24"/>
          <w:szCs w:val="24"/>
        </w:rPr>
        <w:t>, владельцы</w:t>
      </w:r>
      <w:r w:rsidR="00290BCE" w:rsidRPr="00C0116F">
        <w:rPr>
          <w:rFonts w:ascii="Times New Roman" w:hAnsi="Times New Roman" w:cs="Times New Roman"/>
          <w:color w:val="0D0D0D" w:themeColor="text1" w:themeTint="F2"/>
          <w:sz w:val="24"/>
          <w:szCs w:val="24"/>
        </w:rPr>
        <w:t>,</w:t>
      </w:r>
      <w:r w:rsidR="00DF62AE" w:rsidRPr="00C0116F">
        <w:rPr>
          <w:rFonts w:ascii="Times New Roman" w:hAnsi="Times New Roman" w:cs="Times New Roman"/>
          <w:color w:val="0D0D0D" w:themeColor="text1" w:themeTint="F2"/>
          <w:sz w:val="24"/>
          <w:szCs w:val="24"/>
        </w:rPr>
        <w:t xml:space="preserve"> пользователи</w:t>
      </w:r>
      <w:r w:rsidR="00290BCE" w:rsidRPr="00C0116F">
        <w:rPr>
          <w:rFonts w:ascii="Times New Roman" w:hAnsi="Times New Roman" w:cs="Times New Roman"/>
          <w:color w:val="0D0D0D" w:themeColor="text1" w:themeTint="F2"/>
          <w:sz w:val="24"/>
          <w:szCs w:val="24"/>
        </w:rPr>
        <w:t>, арендаторы</w:t>
      </w:r>
      <w:r w:rsidRPr="00C0116F">
        <w:rPr>
          <w:rFonts w:ascii="Times New Roman" w:hAnsi="Times New Roman" w:cs="Times New Roman"/>
          <w:color w:val="0D0D0D" w:themeColor="text1" w:themeTint="F2"/>
          <w:sz w:val="24"/>
          <w:szCs w:val="24"/>
        </w:rPr>
        <w:t xml:space="preserve"> земельных участков осуществляют содержание и мероприятия по развитию благоустройства в границах </w:t>
      </w:r>
      <w:r w:rsidR="00DF62AE" w:rsidRPr="00C0116F">
        <w:rPr>
          <w:rFonts w:ascii="Times New Roman" w:hAnsi="Times New Roman" w:cs="Times New Roman"/>
          <w:color w:val="0D0D0D" w:themeColor="text1" w:themeTint="F2"/>
          <w:sz w:val="24"/>
          <w:szCs w:val="24"/>
        </w:rPr>
        <w:t>прилегающей территории, определенной в соответствии с настоящими Правилами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Содержание территорий </w:t>
      </w:r>
      <w:r w:rsidR="00DF62AE" w:rsidRPr="00C0116F">
        <w:rPr>
          <w:rFonts w:ascii="Times New Roman" w:hAnsi="Times New Roman" w:cs="Times New Roman"/>
          <w:color w:val="0D0D0D" w:themeColor="text1" w:themeTint="F2"/>
          <w:sz w:val="24"/>
          <w:szCs w:val="24"/>
        </w:rPr>
        <w:t>общего пользования</w:t>
      </w:r>
      <w:r w:rsidRPr="00C0116F">
        <w:rPr>
          <w:rFonts w:ascii="Times New Roman" w:hAnsi="Times New Roman" w:cs="Times New Roman"/>
          <w:color w:val="0D0D0D" w:themeColor="text1" w:themeTint="F2"/>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C0116F">
        <w:rPr>
          <w:rFonts w:ascii="Times New Roman" w:hAnsi="Times New Roman" w:cs="Times New Roman"/>
          <w:color w:val="0D0D0D" w:themeColor="text1" w:themeTint="F2"/>
          <w:sz w:val="24"/>
          <w:szCs w:val="24"/>
        </w:rPr>
        <w:lastRenderedPageBreak/>
        <w:t>Республики Башкортостан</w:t>
      </w:r>
      <w:r w:rsidRPr="00C0116F">
        <w:rPr>
          <w:rFonts w:ascii="Times New Roman" w:hAnsi="Times New Roman" w:cs="Times New Roman"/>
          <w:color w:val="0D0D0D" w:themeColor="text1" w:themeTint="F2"/>
          <w:sz w:val="24"/>
          <w:szCs w:val="24"/>
        </w:rPr>
        <w:t xml:space="preserve"> о социальной защите инвалидов и правилами благоустройства, </w:t>
      </w:r>
      <w:r w:rsidR="00DF62AE" w:rsidRPr="00C0116F">
        <w:rPr>
          <w:rFonts w:ascii="Times New Roman" w:hAnsi="Times New Roman" w:cs="Times New Roman"/>
          <w:color w:val="0D0D0D" w:themeColor="text1" w:themeTint="F2"/>
          <w:sz w:val="24"/>
          <w:szCs w:val="24"/>
        </w:rPr>
        <w:t>настоящими Правилами благоустройства</w:t>
      </w:r>
      <w:r w:rsidRPr="00C0116F">
        <w:rPr>
          <w:rFonts w:ascii="Times New Roman" w:hAnsi="Times New Roman" w:cs="Times New Roman"/>
          <w:color w:val="0D0D0D" w:themeColor="text1" w:themeTint="F2"/>
          <w:sz w:val="24"/>
          <w:szCs w:val="24"/>
        </w:rPr>
        <w:t>.</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Координацию деятельности в области благоустройства муниципального образования </w:t>
      </w:r>
      <w:r w:rsidR="006058ED" w:rsidRPr="00C0116F">
        <w:rPr>
          <w:rFonts w:ascii="Times New Roman" w:hAnsi="Times New Roman" w:cs="Times New Roman"/>
          <w:color w:val="0D0D0D" w:themeColor="text1" w:themeTint="F2"/>
          <w:sz w:val="24"/>
          <w:szCs w:val="24"/>
        </w:rPr>
        <w:t xml:space="preserve">сельское поселение </w:t>
      </w:r>
      <w:r w:rsidR="00C0116F" w:rsidRPr="00C0116F">
        <w:rPr>
          <w:rFonts w:ascii="Times New Roman" w:hAnsi="Times New Roman" w:cs="Times New Roman"/>
          <w:color w:val="0D0D0D" w:themeColor="text1" w:themeTint="F2"/>
          <w:sz w:val="24"/>
          <w:szCs w:val="24"/>
        </w:rPr>
        <w:t>Тынбаевский</w:t>
      </w:r>
      <w:r w:rsidR="006058ED" w:rsidRPr="00C0116F">
        <w:rPr>
          <w:rFonts w:ascii="Times New Roman" w:hAnsi="Times New Roman" w:cs="Times New Roman"/>
          <w:color w:val="0D0D0D" w:themeColor="text1" w:themeTint="F2"/>
          <w:sz w:val="24"/>
          <w:szCs w:val="24"/>
        </w:rPr>
        <w:t xml:space="preserve"> сельсовет</w:t>
      </w:r>
      <w:r w:rsidRPr="00C0116F">
        <w:rPr>
          <w:rFonts w:ascii="Times New Roman" w:hAnsi="Times New Roman" w:cs="Times New Roman"/>
          <w:color w:val="0D0D0D" w:themeColor="text1" w:themeTint="F2"/>
          <w:sz w:val="24"/>
          <w:szCs w:val="24"/>
        </w:rPr>
        <w:t xml:space="preserve"> (далее - муниципальное образование) осуществляет </w:t>
      </w:r>
      <w:r w:rsidR="004E0ED0" w:rsidRPr="00C0116F">
        <w:rPr>
          <w:rFonts w:ascii="Times New Roman" w:hAnsi="Times New Roman" w:cs="Times New Roman"/>
          <w:color w:val="0D0D0D" w:themeColor="text1" w:themeTint="F2"/>
          <w:sz w:val="24"/>
          <w:szCs w:val="24"/>
        </w:rPr>
        <w:t>А</w:t>
      </w:r>
      <w:r w:rsidR="007D5D93" w:rsidRPr="00C0116F">
        <w:rPr>
          <w:rFonts w:ascii="Times New Roman" w:hAnsi="Times New Roman" w:cs="Times New Roman"/>
          <w:color w:val="0D0D0D" w:themeColor="text1" w:themeTint="F2"/>
          <w:sz w:val="24"/>
          <w:szCs w:val="24"/>
        </w:rPr>
        <w:t xml:space="preserve">дминистрация </w:t>
      </w:r>
      <w:r w:rsidR="006058ED"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6058ED" w:rsidRPr="00C0116F">
        <w:rPr>
          <w:rFonts w:ascii="Times New Roman" w:hAnsi="Times New Roman" w:cs="Times New Roman"/>
          <w:color w:val="0D0D0D" w:themeColor="text1" w:themeTint="F2"/>
          <w:sz w:val="24"/>
          <w:szCs w:val="24"/>
        </w:rPr>
        <w:t xml:space="preserve"> сельсовет </w:t>
      </w:r>
      <w:r w:rsidRPr="00C0116F">
        <w:rPr>
          <w:rFonts w:ascii="Times New Roman" w:hAnsi="Times New Roman" w:cs="Times New Roman"/>
          <w:color w:val="0D0D0D" w:themeColor="text1" w:themeTint="F2"/>
          <w:sz w:val="24"/>
          <w:szCs w:val="24"/>
        </w:rPr>
        <w:t xml:space="preserve"> муниципального образования.</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C0116F">
        <w:rPr>
          <w:rFonts w:ascii="Times New Roman" w:hAnsi="Times New Roman" w:cs="Times New Roman"/>
          <w:color w:val="0D0D0D" w:themeColor="text1" w:themeTint="F2"/>
          <w:sz w:val="24"/>
          <w:szCs w:val="24"/>
        </w:rPr>
        <w:t>организации</w:t>
      </w:r>
      <w:r w:rsidRPr="00C0116F">
        <w:rPr>
          <w:rFonts w:ascii="Times New Roman" w:hAnsi="Times New Roman" w:cs="Times New Roman"/>
          <w:color w:val="0D0D0D" w:themeColor="text1" w:themeTint="F2"/>
          <w:sz w:val="24"/>
          <w:szCs w:val="24"/>
        </w:rPr>
        <w:t xml:space="preserve"> по санитарной очистке территорий муниципального образования.</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Участниками деятельности по благоустройству являются, в том числе:</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C0116F">
        <w:rPr>
          <w:rFonts w:ascii="Times New Roman" w:hAnsi="Times New Roman" w:cs="Times New Roman"/>
          <w:color w:val="0D0D0D" w:themeColor="text1" w:themeTint="F2"/>
          <w:sz w:val="24"/>
          <w:szCs w:val="24"/>
        </w:rPr>
        <w:t xml:space="preserve">установленную </w:t>
      </w:r>
      <w:r w:rsidRPr="00C0116F">
        <w:rPr>
          <w:rFonts w:ascii="Times New Roman" w:hAnsi="Times New Roman" w:cs="Times New Roman"/>
          <w:color w:val="0D0D0D" w:themeColor="text1" w:themeTint="F2"/>
          <w:sz w:val="24"/>
          <w:szCs w:val="24"/>
        </w:rPr>
        <w:t xml:space="preserve"> документацию;</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исполнители работ, в том числе строители, производители малых архитектурных форм и иные.</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w:t>
      </w:r>
      <w:r w:rsidR="00290BCE" w:rsidRPr="00C0116F">
        <w:rPr>
          <w:rFonts w:ascii="Times New Roman" w:hAnsi="Times New Roman" w:cs="Times New Roman"/>
          <w:color w:val="0D0D0D" w:themeColor="text1" w:themeTint="F2"/>
          <w:sz w:val="24"/>
          <w:szCs w:val="24"/>
        </w:rPr>
        <w:t>. Комплексный проект должен учитывать следующие принципы формирования безопасной городской среды:</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ориентация на пешехода, формирование единого (безбарьерного) пешеходного уровня;</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наличие устойчивой природной среды и природных сообществ, зеленых насаждений;</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деревьев и кустарников;</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комфортный уровень освещения территории;</w:t>
      </w:r>
    </w:p>
    <w:p w:rsidR="00290BCE" w:rsidRPr="00C0116F" w:rsidRDefault="00290BC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комплексное благоустройство территории, обеспеченное необходимой инженерной инфраструктурой.</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w:t>
      </w:r>
      <w:r w:rsidR="00290BCE" w:rsidRPr="00C0116F">
        <w:rPr>
          <w:rFonts w:ascii="Times New Roman" w:hAnsi="Times New Roman" w:cs="Times New Roman"/>
          <w:color w:val="0D0D0D" w:themeColor="text1" w:themeTint="F2"/>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w:t>
      </w:r>
      <w:r w:rsidR="00290BCE" w:rsidRPr="00C0116F">
        <w:rPr>
          <w:rFonts w:ascii="Times New Roman" w:hAnsi="Times New Roman" w:cs="Times New Roman"/>
          <w:color w:val="0D0D0D" w:themeColor="text1" w:themeTint="F2"/>
          <w:sz w:val="24"/>
          <w:szCs w:val="24"/>
        </w:rPr>
        <w:t xml:space="preserve">.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w:t>
      </w:r>
      <w:r w:rsidR="00290BCE" w:rsidRPr="00C0116F">
        <w:rPr>
          <w:rFonts w:ascii="Times New Roman" w:hAnsi="Times New Roman" w:cs="Times New Roman"/>
          <w:color w:val="0D0D0D" w:themeColor="text1" w:themeTint="F2"/>
          <w:sz w:val="24"/>
          <w:szCs w:val="24"/>
        </w:rPr>
        <w:lastRenderedPageBreak/>
        <w:t>землепользования и застройки, проектов планировки территории, проектной документации на объекты капитального строительства.</w:t>
      </w:r>
    </w:p>
    <w:p w:rsidR="00290BCE"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w:t>
      </w:r>
      <w:r w:rsidR="00290BCE" w:rsidRPr="00C0116F">
        <w:rPr>
          <w:rFonts w:ascii="Times New Roman" w:hAnsi="Times New Roman" w:cs="Times New Roman"/>
          <w:color w:val="0D0D0D" w:themeColor="text1" w:themeTint="F2"/>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w:t>
      </w:r>
      <w:r w:rsidR="00290BCE" w:rsidRPr="00C0116F">
        <w:rPr>
          <w:rFonts w:ascii="Times New Roman" w:hAnsi="Times New Roman" w:cs="Times New Roman"/>
          <w:color w:val="0D0D0D" w:themeColor="text1" w:themeTint="F2"/>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C0116F">
        <w:rPr>
          <w:rFonts w:ascii="Times New Roman" w:hAnsi="Times New Roman" w:cs="Times New Roman"/>
          <w:color w:val="0D0D0D" w:themeColor="text1" w:themeTint="F2"/>
          <w:sz w:val="24"/>
          <w:szCs w:val="24"/>
        </w:rPr>
        <w:t>рии муниципального образования</w:t>
      </w:r>
    </w:p>
    <w:p w:rsidR="005D132F" w:rsidRPr="00C0116F" w:rsidRDefault="003A45D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E66D81"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xml:space="preserve">. </w:t>
      </w:r>
      <w:r w:rsidR="005D132F" w:rsidRPr="00C0116F">
        <w:rPr>
          <w:rFonts w:ascii="Times New Roman" w:hAnsi="Times New Roman" w:cs="Times New Roman"/>
          <w:color w:val="0D0D0D" w:themeColor="text1" w:themeTint="F2"/>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C0116F">
        <w:rPr>
          <w:rFonts w:ascii="Times New Roman" w:hAnsi="Times New Roman" w:cs="Times New Roman"/>
          <w:color w:val="0D0D0D" w:themeColor="text1" w:themeTint="F2"/>
          <w:sz w:val="24"/>
          <w:szCs w:val="24"/>
        </w:rPr>
        <w:t>и Правила</w:t>
      </w:r>
      <w:r w:rsidR="00203D7B" w:rsidRPr="00C0116F">
        <w:rPr>
          <w:rFonts w:ascii="Times New Roman" w:hAnsi="Times New Roman" w:cs="Times New Roman"/>
          <w:color w:val="0D0D0D" w:themeColor="text1" w:themeTint="F2"/>
          <w:sz w:val="24"/>
          <w:szCs w:val="24"/>
        </w:rPr>
        <w:t>ми</w:t>
      </w:r>
      <w:r w:rsidR="00DF62AE" w:rsidRPr="00C0116F">
        <w:rPr>
          <w:rFonts w:ascii="Times New Roman" w:hAnsi="Times New Roman" w:cs="Times New Roman"/>
          <w:color w:val="0D0D0D" w:themeColor="text1" w:themeTint="F2"/>
          <w:sz w:val="24"/>
          <w:szCs w:val="24"/>
        </w:rPr>
        <w:t xml:space="preserve"> благоустройства</w:t>
      </w:r>
      <w:r w:rsidR="005D132F" w:rsidRPr="00C0116F">
        <w:rPr>
          <w:rFonts w:ascii="Times New Roman" w:hAnsi="Times New Roman" w:cs="Times New Roman"/>
          <w:color w:val="0D0D0D" w:themeColor="text1" w:themeTint="F2"/>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C0116F" w:rsidRDefault="007D5D93"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E66D81"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xml:space="preserve">. </w:t>
      </w:r>
      <w:r w:rsidR="003A45D0" w:rsidRPr="00C0116F">
        <w:rPr>
          <w:rFonts w:ascii="Times New Roman" w:hAnsi="Times New Roman" w:cs="Times New Roman"/>
          <w:color w:val="0D0D0D" w:themeColor="text1" w:themeTint="F2"/>
          <w:sz w:val="24"/>
          <w:szCs w:val="24"/>
        </w:rPr>
        <w:t>Муниципальное образование</w:t>
      </w:r>
      <w:r w:rsidR="00023CFF" w:rsidRPr="00C0116F">
        <w:rPr>
          <w:rFonts w:ascii="Times New Roman" w:hAnsi="Times New Roman" w:cs="Times New Roman"/>
          <w:color w:val="0D0D0D" w:themeColor="text1" w:themeTint="F2"/>
          <w:sz w:val="24"/>
          <w:szCs w:val="24"/>
        </w:rPr>
        <w:t xml:space="preserve"> за счет средств местного бюджета  обеспечивает:</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содержание об</w:t>
      </w:r>
      <w:r w:rsidR="001522FD" w:rsidRPr="00C0116F">
        <w:rPr>
          <w:rFonts w:ascii="Times New Roman" w:hAnsi="Times New Roman" w:cs="Times New Roman"/>
          <w:color w:val="0D0D0D" w:themeColor="text1" w:themeTint="F2"/>
          <w:sz w:val="24"/>
          <w:szCs w:val="24"/>
        </w:rPr>
        <w:t>ъектов внешнего благоустройства</w:t>
      </w:r>
      <w:r w:rsidRPr="00C0116F">
        <w:rPr>
          <w:rFonts w:ascii="Times New Roman" w:hAnsi="Times New Roman" w:cs="Times New Roman"/>
          <w:color w:val="0D0D0D" w:themeColor="text1" w:themeTint="F2"/>
          <w:sz w:val="24"/>
          <w:szCs w:val="24"/>
        </w:rPr>
        <w:t>;</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организацию мероприятий по озеленению территории </w:t>
      </w:r>
      <w:r w:rsidR="004D18AA"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D18AA"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w:t>
      </w:r>
    </w:p>
    <w:p w:rsidR="00023CFF" w:rsidRPr="00C0116F" w:rsidRDefault="00023CFF"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проведение иных мероприятий по благоустройству территории </w:t>
      </w:r>
      <w:r w:rsidR="00203D7B" w:rsidRPr="00C0116F">
        <w:rPr>
          <w:rFonts w:ascii="Times New Roman" w:hAnsi="Times New Roman" w:cs="Times New Roman"/>
          <w:color w:val="0D0D0D" w:themeColor="text1" w:themeTint="F2"/>
          <w:sz w:val="24"/>
          <w:szCs w:val="24"/>
        </w:rPr>
        <w:t>муниципального образования</w:t>
      </w:r>
      <w:r w:rsidR="004D18AA"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в соответствии с законодательством и настоящими Правилами</w:t>
      </w:r>
      <w:r w:rsidR="00B03348" w:rsidRPr="00C0116F">
        <w:rPr>
          <w:rFonts w:ascii="Times New Roman" w:hAnsi="Times New Roman" w:cs="Times New Roman"/>
          <w:color w:val="0D0D0D" w:themeColor="text1" w:themeTint="F2"/>
          <w:sz w:val="24"/>
          <w:szCs w:val="24"/>
        </w:rPr>
        <w:t xml:space="preserve"> благоустройства</w:t>
      </w:r>
      <w:r w:rsidRPr="00C0116F">
        <w:rPr>
          <w:rFonts w:ascii="Times New Roman" w:hAnsi="Times New Roman" w:cs="Times New Roman"/>
          <w:color w:val="0D0D0D" w:themeColor="text1" w:themeTint="F2"/>
          <w:sz w:val="24"/>
          <w:szCs w:val="24"/>
        </w:rPr>
        <w:t>.</w:t>
      </w:r>
    </w:p>
    <w:p w:rsidR="000A213D" w:rsidRPr="00C0116F" w:rsidRDefault="00E66D81" w:rsidP="000A213D">
      <w:pPr>
        <w:autoSpaceDE w:val="0"/>
        <w:autoSpaceDN w:val="0"/>
        <w:adjustRightInd w:val="0"/>
        <w:spacing w:after="0" w:line="240" w:lineRule="auto"/>
        <w:ind w:firstLine="567"/>
        <w:jc w:val="both"/>
        <w:rPr>
          <w:rFonts w:ascii="Times New Roman" w:hAnsi="Times New Roman" w:cs="Times New Roman"/>
          <w:color w:val="0D0D0D" w:themeColor="text1" w:themeTint="F2"/>
        </w:rPr>
      </w:pPr>
      <w:r w:rsidRPr="00C0116F">
        <w:rPr>
          <w:rFonts w:ascii="Times New Roman" w:hAnsi="Times New Roman" w:cs="Times New Roman"/>
          <w:color w:val="0D0D0D" w:themeColor="text1" w:themeTint="F2"/>
        </w:rPr>
        <w:t>13</w:t>
      </w:r>
      <w:r w:rsidR="000A213D" w:rsidRPr="00C0116F">
        <w:rPr>
          <w:rFonts w:ascii="Times New Roman" w:hAnsi="Times New Roman" w:cs="Times New Roman"/>
          <w:color w:val="0D0D0D" w:themeColor="text1" w:themeTint="F2"/>
        </w:rPr>
        <w:t xml:space="preserve">. Положения настоящей статьи 5 </w:t>
      </w:r>
      <w:r w:rsidR="000A213D" w:rsidRPr="00C0116F">
        <w:rPr>
          <w:rFonts w:ascii="Times New Roman" w:hAnsi="Times New Roman" w:cs="Times New Roman"/>
          <w:bCs/>
          <w:color w:val="0D0D0D" w:themeColor="text1" w:themeTint="F2"/>
        </w:rPr>
        <w:t>в части обеспечения доступности для инвалидов объектов благоустройства применяются к</w:t>
      </w:r>
      <w:r w:rsidR="000A213D" w:rsidRPr="00C0116F">
        <w:rPr>
          <w:rFonts w:ascii="Times New Roman" w:hAnsi="Times New Roman" w:cs="Times New Roman"/>
          <w:color w:val="0D0D0D" w:themeColor="text1" w:themeTint="F2"/>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C0116F" w:rsidRDefault="000A213D"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01435D" w:rsidRPr="00C0116F" w:rsidRDefault="0001435D" w:rsidP="001F0FFA">
      <w:pPr>
        <w:pStyle w:val="ConsPlusTitle"/>
        <w:ind w:firstLine="567"/>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5.1. Особые требования к доступности городской среды для маломобильных групп населения.</w:t>
      </w:r>
    </w:p>
    <w:p w:rsidR="0001435D" w:rsidRPr="00C0116F" w:rsidRDefault="0001435D" w:rsidP="00A74D41">
      <w:pPr>
        <w:pStyle w:val="ConsPlusNormal"/>
        <w:jc w:val="both"/>
        <w:rPr>
          <w:rFonts w:ascii="Times New Roman" w:hAnsi="Times New Roman" w:cs="Times New Roman"/>
          <w:color w:val="0D0D0D" w:themeColor="text1" w:themeTint="F2"/>
          <w:sz w:val="24"/>
          <w:szCs w:val="24"/>
        </w:rPr>
      </w:pP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4. В составе общественных пространств необходимо резервировать парковочные места для маломобильных групп граждан.</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C0116F">
        <w:rPr>
          <w:rFonts w:ascii="Times New Roman" w:hAnsi="Times New Roman" w:cs="Times New Roman"/>
          <w:color w:val="0D0D0D" w:themeColor="text1" w:themeTint="F2"/>
          <w:sz w:val="24"/>
          <w:szCs w:val="24"/>
        </w:rPr>
        <w:t xml:space="preserve">далее - </w:t>
      </w:r>
      <w:r w:rsidRPr="00C0116F">
        <w:rPr>
          <w:rFonts w:ascii="Times New Roman" w:hAnsi="Times New Roman" w:cs="Times New Roman"/>
          <w:color w:val="0D0D0D" w:themeColor="text1" w:themeTint="F2"/>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C0116F" w:rsidRDefault="0001435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 Минимальные требования к благоустройству внешних поверхностей объектов капитального строительства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C0116F" w:rsidRDefault="005D132F" w:rsidP="00A74D41">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w:t>
      </w:r>
      <w:r w:rsidR="00EF4AF2" w:rsidRPr="00C0116F">
        <w:rPr>
          <w:rFonts w:ascii="Times New Roman" w:hAnsi="Times New Roman" w:cs="Times New Roman"/>
          <w:color w:val="0D0D0D" w:themeColor="text1" w:themeTint="F2"/>
          <w:sz w:val="24"/>
          <w:szCs w:val="24"/>
        </w:rPr>
        <w:t>С</w:t>
      </w:r>
      <w:r w:rsidR="00403682" w:rsidRPr="00C0116F">
        <w:rPr>
          <w:rFonts w:ascii="Times New Roman" w:hAnsi="Times New Roman" w:cs="Times New Roman"/>
          <w:color w:val="0D0D0D" w:themeColor="text1" w:themeTint="F2"/>
          <w:sz w:val="24"/>
          <w:szCs w:val="24"/>
        </w:rPr>
        <w:t>обственники, владельцы</w:t>
      </w:r>
      <w:r w:rsidR="003A45D0" w:rsidRPr="00C0116F">
        <w:rPr>
          <w:rFonts w:ascii="Times New Roman" w:hAnsi="Times New Roman" w:cs="Times New Roman"/>
          <w:color w:val="0D0D0D" w:themeColor="text1" w:themeTint="F2"/>
          <w:sz w:val="24"/>
          <w:szCs w:val="24"/>
        </w:rPr>
        <w:t>,</w:t>
      </w:r>
      <w:r w:rsidR="00403682" w:rsidRPr="00C0116F">
        <w:rPr>
          <w:rFonts w:ascii="Times New Roman" w:hAnsi="Times New Roman" w:cs="Times New Roman"/>
          <w:color w:val="0D0D0D" w:themeColor="text1" w:themeTint="F2"/>
          <w:sz w:val="24"/>
          <w:szCs w:val="24"/>
        </w:rPr>
        <w:t xml:space="preserve"> пользователи</w:t>
      </w:r>
      <w:r w:rsidR="003A45D0" w:rsidRPr="00C0116F">
        <w:rPr>
          <w:rFonts w:ascii="Times New Roman" w:hAnsi="Times New Roman" w:cs="Times New Roman"/>
          <w:color w:val="0D0D0D" w:themeColor="text1" w:themeTint="F2"/>
          <w:sz w:val="24"/>
          <w:szCs w:val="24"/>
        </w:rPr>
        <w:t>, аре</w:t>
      </w:r>
      <w:r w:rsidR="00E66D81" w:rsidRPr="00C0116F">
        <w:rPr>
          <w:rFonts w:ascii="Times New Roman" w:hAnsi="Times New Roman" w:cs="Times New Roman"/>
          <w:color w:val="0D0D0D" w:themeColor="text1" w:themeTint="F2"/>
          <w:sz w:val="24"/>
          <w:szCs w:val="24"/>
        </w:rPr>
        <w:t>н</w:t>
      </w:r>
      <w:r w:rsidR="003A45D0" w:rsidRPr="00C0116F">
        <w:rPr>
          <w:rFonts w:ascii="Times New Roman" w:hAnsi="Times New Roman" w:cs="Times New Roman"/>
          <w:color w:val="0D0D0D" w:themeColor="text1" w:themeTint="F2"/>
          <w:sz w:val="24"/>
          <w:szCs w:val="24"/>
        </w:rPr>
        <w:t>даторы</w:t>
      </w:r>
      <w:r w:rsidR="00403682" w:rsidRPr="00C0116F">
        <w:rPr>
          <w:rFonts w:ascii="Times New Roman" w:hAnsi="Times New Roman" w:cs="Times New Roman"/>
          <w:color w:val="0D0D0D" w:themeColor="text1" w:themeTint="F2"/>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C0116F" w:rsidRDefault="005D132F" w:rsidP="00FD71EF">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владельцами</w:t>
      </w:r>
      <w:r w:rsidR="00403682" w:rsidRPr="00C0116F">
        <w:rPr>
          <w:rFonts w:ascii="Times New Roman" w:hAnsi="Times New Roman" w:cs="Times New Roman"/>
          <w:color w:val="0D0D0D" w:themeColor="text1" w:themeTint="F2"/>
          <w:sz w:val="24"/>
          <w:szCs w:val="24"/>
        </w:rPr>
        <w:t>, пользователями</w:t>
      </w:r>
      <w:r w:rsidR="003A45D0" w:rsidRPr="00C0116F">
        <w:rPr>
          <w:rFonts w:ascii="Times New Roman" w:hAnsi="Times New Roman" w:cs="Times New Roman"/>
          <w:color w:val="0D0D0D" w:themeColor="text1" w:themeTint="F2"/>
          <w:sz w:val="24"/>
          <w:szCs w:val="24"/>
        </w:rPr>
        <w:t xml:space="preserve">, арендаторами </w:t>
      </w:r>
      <w:r w:rsidRPr="00C0116F">
        <w:rPr>
          <w:rFonts w:ascii="Times New Roman" w:hAnsi="Times New Roman" w:cs="Times New Roman"/>
          <w:color w:val="0D0D0D" w:themeColor="text1" w:themeTint="F2"/>
          <w:sz w:val="24"/>
          <w:szCs w:val="24"/>
        </w:rPr>
        <w:t>названных рекламных и информационных конструкций.</w:t>
      </w:r>
    </w:p>
    <w:p w:rsidR="005D132F" w:rsidRPr="00C0116F" w:rsidRDefault="005D132F" w:rsidP="00FD71E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нарушении собственниками</w:t>
      </w:r>
      <w:r w:rsidR="009A4A57" w:rsidRPr="00C0116F">
        <w:rPr>
          <w:rFonts w:ascii="Times New Roman" w:hAnsi="Times New Roman" w:cs="Times New Roman"/>
          <w:color w:val="0D0D0D" w:themeColor="text1" w:themeTint="F2"/>
          <w:sz w:val="24"/>
          <w:szCs w:val="24"/>
        </w:rPr>
        <w:t>, владельцами, пользователями</w:t>
      </w:r>
      <w:r w:rsidR="003A45D0" w:rsidRPr="00C0116F">
        <w:rPr>
          <w:rFonts w:ascii="Times New Roman" w:hAnsi="Times New Roman" w:cs="Times New Roman"/>
          <w:color w:val="0D0D0D" w:themeColor="text1" w:themeTint="F2"/>
          <w:sz w:val="24"/>
          <w:szCs w:val="24"/>
        </w:rPr>
        <w:t>, арендаторами</w:t>
      </w:r>
      <w:r w:rsidRPr="00C0116F">
        <w:rPr>
          <w:rFonts w:ascii="Times New Roman" w:hAnsi="Times New Roman" w:cs="Times New Roman"/>
          <w:color w:val="0D0D0D" w:themeColor="text1" w:themeTint="F2"/>
          <w:sz w:val="24"/>
          <w:szCs w:val="24"/>
        </w:rPr>
        <w:t xml:space="preserve"> нежилых объектов капитального строительства или помещений в них, являющимися юридическими лицами </w:t>
      </w:r>
      <w:r w:rsidR="009A4A57" w:rsidRPr="00C0116F">
        <w:rPr>
          <w:rFonts w:ascii="Times New Roman" w:hAnsi="Times New Roman" w:cs="Times New Roman"/>
          <w:color w:val="0D0D0D" w:themeColor="text1" w:themeTint="F2"/>
          <w:sz w:val="24"/>
          <w:szCs w:val="24"/>
        </w:rPr>
        <w:t>или физическими лицами</w:t>
      </w:r>
      <w:r w:rsidRPr="00C0116F">
        <w:rPr>
          <w:rFonts w:ascii="Times New Roman" w:hAnsi="Times New Roman" w:cs="Times New Roman"/>
          <w:color w:val="0D0D0D" w:themeColor="text1" w:themeTint="F2"/>
          <w:sz w:val="24"/>
          <w:szCs w:val="24"/>
        </w:rPr>
        <w:t xml:space="preserve">, требований установленных паспортом </w:t>
      </w:r>
      <w:r w:rsidR="007A55AD" w:rsidRPr="00C0116F">
        <w:rPr>
          <w:rFonts w:ascii="Times New Roman" w:hAnsi="Times New Roman" w:cs="Times New Roman"/>
          <w:color w:val="0D0D0D" w:themeColor="text1" w:themeTint="F2"/>
          <w:sz w:val="24"/>
          <w:szCs w:val="24"/>
        </w:rPr>
        <w:t>цветового</w:t>
      </w:r>
      <w:r w:rsidRPr="00C0116F">
        <w:rPr>
          <w:rFonts w:ascii="Times New Roman" w:hAnsi="Times New Roman" w:cs="Times New Roman"/>
          <w:color w:val="0D0D0D" w:themeColor="text1" w:themeTint="F2"/>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0116F">
        <w:rPr>
          <w:rFonts w:ascii="Times New Roman" w:hAnsi="Times New Roman" w:cs="Times New Roman"/>
          <w:color w:val="0D0D0D" w:themeColor="text1" w:themeTint="F2"/>
          <w:sz w:val="24"/>
          <w:szCs w:val="24"/>
        </w:rPr>
        <w:t>имают</w:t>
      </w:r>
      <w:r w:rsidRPr="00C0116F">
        <w:rPr>
          <w:rFonts w:ascii="Times New Roman" w:hAnsi="Times New Roman" w:cs="Times New Roman"/>
          <w:color w:val="0D0D0D" w:themeColor="text1" w:themeTint="F2"/>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C0116F" w:rsidRDefault="005D132F" w:rsidP="004E0ED0">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Собственники (правообладатели) нежилых объектов капитального строительства или </w:t>
      </w:r>
      <w:r w:rsidRPr="00C0116F">
        <w:rPr>
          <w:rFonts w:ascii="Times New Roman" w:hAnsi="Times New Roman" w:cs="Times New Roman"/>
          <w:color w:val="0D0D0D" w:themeColor="text1" w:themeTint="F2"/>
          <w:sz w:val="24"/>
          <w:szCs w:val="24"/>
        </w:rPr>
        <w:lastRenderedPageBreak/>
        <w:t>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C0116F" w:rsidRDefault="005D132F" w:rsidP="004E0ED0">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4E0ED0">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в том числе средств размещения информации и оборудования помимо указанных в </w:t>
      </w:r>
      <w:hyperlink w:anchor="P195" w:history="1">
        <w:r w:rsidRPr="00C0116F">
          <w:rPr>
            <w:rFonts w:ascii="Times New Roman" w:hAnsi="Times New Roman" w:cs="Times New Roman"/>
            <w:color w:val="0D0D0D" w:themeColor="text1" w:themeTint="F2"/>
            <w:sz w:val="24"/>
            <w:szCs w:val="24"/>
          </w:rPr>
          <w:t>части 3</w:t>
        </w:r>
      </w:hyperlink>
      <w:r w:rsidRPr="00C0116F">
        <w:rPr>
          <w:rFonts w:ascii="Times New Roman" w:hAnsi="Times New Roman" w:cs="Times New Roman"/>
          <w:color w:val="0D0D0D" w:themeColor="text1" w:themeTint="F2"/>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C0116F">
        <w:rPr>
          <w:rFonts w:ascii="Times New Roman" w:hAnsi="Times New Roman" w:cs="Times New Roman"/>
          <w:color w:val="0D0D0D" w:themeColor="text1" w:themeTint="F2"/>
          <w:sz w:val="24"/>
          <w:szCs w:val="24"/>
        </w:rPr>
        <w:t>ами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решения фасадов зданий, строений, сооружений, ограждений.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детская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отдыха;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спортивная площадка или спортивно-игровой комплекс;</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информационный стенд дворовой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оборудованные места для размещения кондиционеров;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состав нормируемого (обязательного) комплекса элементов благоустройства территорий </w:t>
      </w:r>
      <w:r w:rsidRPr="00C0116F">
        <w:rPr>
          <w:rFonts w:ascii="Times New Roman" w:hAnsi="Times New Roman" w:cs="Times New Roman"/>
          <w:color w:val="0D0D0D" w:themeColor="text1" w:themeTint="F2"/>
          <w:sz w:val="24"/>
          <w:szCs w:val="24"/>
        </w:rPr>
        <w:lastRenderedPageBreak/>
        <w:t>вновь возводимых и реконструируемых зданий общественного назначения входят: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проезды хозяйственные, для посадки и высадки пассажиров, для автомобилей скорой помощи, пожарных, аварийных служб;</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для посетителей;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контейнерная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пешеходные коммуникации;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площадка автостоянки;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велосипедная парковка;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уличная мебель;</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элементы озеленения (газон, деревья, кустарники, устройства для оформления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стационарные парковочные барьеры;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домовой знак;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урны.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Улично-дорожная сеть</w:t>
      </w:r>
      <w:r w:rsidR="00CC7CB2" w:rsidRPr="00C0116F">
        <w:rPr>
          <w:rFonts w:ascii="Times New Roman" w:hAnsi="Times New Roman" w:cs="Times New Roman"/>
          <w:color w:val="0D0D0D" w:themeColor="text1" w:themeTint="F2"/>
          <w:sz w:val="24"/>
          <w:szCs w:val="24"/>
        </w:rPr>
        <w:t>. Организации стоков ливневых вод.</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C0116F" w:rsidRDefault="00CC7CB2" w:rsidP="00A74D41">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состав улично-дорожной сети в обязательном порядке включается ливневая канализация.</w:t>
      </w:r>
    </w:p>
    <w:p w:rsidR="00020ABD" w:rsidRPr="00C0116F" w:rsidRDefault="00020ABD" w:rsidP="00020ABD">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C0116F" w:rsidRDefault="00CC7CB2" w:rsidP="00A74D41">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C0116F">
        <w:rPr>
          <w:rFonts w:ascii="Times New Roman" w:hAnsi="Times New Roman" w:cs="Times New Roman"/>
          <w:color w:val="0D0D0D" w:themeColor="text1" w:themeTint="F2"/>
          <w:sz w:val="24"/>
          <w:szCs w:val="24"/>
        </w:rPr>
        <w:t>сводами правил</w:t>
      </w:r>
      <w:r w:rsidRPr="00C0116F">
        <w:rPr>
          <w:rFonts w:ascii="Times New Roman" w:hAnsi="Times New Roman" w:cs="Times New Roman"/>
          <w:color w:val="0D0D0D" w:themeColor="text1" w:themeTint="F2"/>
          <w:sz w:val="24"/>
          <w:szCs w:val="24"/>
        </w:rPr>
        <w:t>.</w:t>
      </w:r>
    </w:p>
    <w:p w:rsidR="00CC7CB2" w:rsidRPr="00C0116F" w:rsidRDefault="00CC7CB2" w:rsidP="00A74D41">
      <w:pPr>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C0116F" w:rsidRDefault="00EF4AF2"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Улицы и дороги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C0116F">
          <w:rPr>
            <w:rFonts w:ascii="Times New Roman" w:hAnsi="Times New Roman" w:cs="Times New Roman"/>
            <w:color w:val="0D0D0D" w:themeColor="text1" w:themeTint="F2"/>
            <w:sz w:val="24"/>
            <w:szCs w:val="24"/>
          </w:rPr>
          <w:t>закону</w:t>
        </w:r>
      </w:hyperlink>
      <w:r w:rsidRPr="00C0116F">
        <w:rPr>
          <w:rFonts w:ascii="Times New Roman" w:hAnsi="Times New Roman" w:cs="Times New Roman"/>
          <w:color w:val="0D0D0D" w:themeColor="text1" w:themeTint="F2"/>
          <w:sz w:val="24"/>
          <w:szCs w:val="24"/>
        </w:rPr>
        <w:t xml:space="preserve"> от 8 ноября 2007 г. </w:t>
      </w:r>
      <w:r w:rsidR="00CC7CB2"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C0116F">
        <w:rPr>
          <w:rFonts w:ascii="Times New Roman" w:hAnsi="Times New Roman" w:cs="Times New Roman"/>
          <w:color w:val="0D0D0D" w:themeColor="text1" w:themeTint="F2"/>
          <w:sz w:val="24"/>
          <w:szCs w:val="24"/>
        </w:rPr>
        <w:t xml:space="preserve"> и Республики Башкортостан</w:t>
      </w:r>
      <w:r w:rsidRPr="00C0116F">
        <w:rPr>
          <w:rFonts w:ascii="Times New Roman" w:hAnsi="Times New Roman" w:cs="Times New Roman"/>
          <w:color w:val="0D0D0D" w:themeColor="text1" w:themeTint="F2"/>
          <w:sz w:val="24"/>
          <w:szCs w:val="24"/>
        </w:rPr>
        <w:t xml:space="preserve"> о социальной защите инвалидов и иным нормативным правовым актам Российской Федерации</w:t>
      </w:r>
      <w:r w:rsidR="00B3378D" w:rsidRPr="00C0116F">
        <w:rPr>
          <w:rFonts w:ascii="Times New Roman" w:hAnsi="Times New Roman" w:cs="Times New Roman"/>
          <w:color w:val="0D0D0D" w:themeColor="text1" w:themeTint="F2"/>
          <w:sz w:val="24"/>
          <w:szCs w:val="24"/>
        </w:rPr>
        <w:t>, Республики Башкортостан</w:t>
      </w:r>
      <w:r w:rsidRPr="00C0116F">
        <w:rPr>
          <w:rFonts w:ascii="Times New Roman" w:hAnsi="Times New Roman" w:cs="Times New Roman"/>
          <w:color w:val="0D0D0D" w:themeColor="text1" w:themeTint="F2"/>
          <w:sz w:val="24"/>
          <w:szCs w:val="24"/>
        </w:rPr>
        <w:t xml:space="preserve"> и нормативно-техническим документам, устанавливающим требования к автомобильным дорогам общего </w:t>
      </w:r>
      <w:r w:rsidRPr="00C0116F">
        <w:rPr>
          <w:rFonts w:ascii="Times New Roman" w:hAnsi="Times New Roman" w:cs="Times New Roman"/>
          <w:color w:val="0D0D0D" w:themeColor="text1" w:themeTint="F2"/>
          <w:sz w:val="24"/>
          <w:szCs w:val="24"/>
        </w:rPr>
        <w:lastRenderedPageBreak/>
        <w:t>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10</w:t>
      </w:r>
      <w:r w:rsidRPr="00C0116F">
        <w:rPr>
          <w:rFonts w:ascii="Times New Roman" w:hAnsi="Times New Roman" w:cs="Times New Roman"/>
          <w:color w:val="0D0D0D" w:themeColor="text1" w:themeTint="F2"/>
          <w:sz w:val="24"/>
          <w:szCs w:val="24"/>
        </w:rPr>
        <w:t>. Требования к благоустройству въездных групп</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11</w:t>
      </w:r>
      <w:r w:rsidRPr="00C0116F">
        <w:rPr>
          <w:rFonts w:ascii="Times New Roman" w:hAnsi="Times New Roman" w:cs="Times New Roman"/>
          <w:color w:val="0D0D0D" w:themeColor="text1" w:themeTint="F2"/>
          <w:sz w:val="24"/>
          <w:szCs w:val="24"/>
        </w:rPr>
        <w:t>. Площади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C0116F" w:rsidRDefault="008A48A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Пешеходные переходы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45610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13</w:t>
      </w:r>
      <w:r w:rsidR="005D132F" w:rsidRPr="00C0116F">
        <w:rPr>
          <w:rFonts w:ascii="Times New Roman" w:hAnsi="Times New Roman" w:cs="Times New Roman"/>
          <w:color w:val="0D0D0D" w:themeColor="text1" w:themeTint="F2"/>
          <w:sz w:val="24"/>
          <w:szCs w:val="24"/>
        </w:rPr>
        <w:t>. Технические зоны транспортных, инженерных коммуникаций, инженерные коммуникации, водоохранные зоны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38587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85872" w:rsidRPr="00C0116F">
        <w:rPr>
          <w:rFonts w:eastAsia="Calibri"/>
          <w:color w:val="0D0D0D" w:themeColor="text1" w:themeTint="F2"/>
        </w:rPr>
        <w:t xml:space="preserve"> сельсовет</w:t>
      </w:r>
      <w:r w:rsidR="00385872"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магистральных коллекторов и трубопроводов;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C0116F">
        <w:rPr>
          <w:rFonts w:ascii="Times New Roman" w:hAnsi="Times New Roman" w:cs="Times New Roman"/>
          <w:color w:val="0D0D0D" w:themeColor="text1" w:themeTint="F2"/>
          <w:sz w:val="24"/>
          <w:szCs w:val="24"/>
        </w:rPr>
        <w:t>контейнеров, бункеров</w:t>
      </w:r>
      <w:r w:rsidRPr="00C0116F">
        <w:rPr>
          <w:rFonts w:ascii="Times New Roman" w:hAnsi="Times New Roman" w:cs="Times New Roman"/>
          <w:color w:val="0D0D0D" w:themeColor="text1" w:themeTint="F2"/>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C0116F" w:rsidRDefault="00E1582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5D132F" w:rsidRPr="00C0116F">
        <w:rPr>
          <w:rFonts w:ascii="Times New Roman" w:hAnsi="Times New Roman" w:cs="Times New Roman"/>
          <w:color w:val="0D0D0D" w:themeColor="text1" w:themeTint="F2"/>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C0116F" w:rsidRDefault="00E1582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Благоустройство полосы отвода железной дороги проектируется с учетом действующих строительных норм и правил.</w:t>
      </w:r>
    </w:p>
    <w:p w:rsidR="005D132F" w:rsidRPr="00C0116F" w:rsidRDefault="001B257E"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w:t>
      </w:r>
      <w:r w:rsidR="005D132F" w:rsidRPr="00C0116F">
        <w:rPr>
          <w:rFonts w:ascii="Times New Roman" w:hAnsi="Times New Roman" w:cs="Times New Roman"/>
          <w:color w:val="0D0D0D" w:themeColor="text1" w:themeTint="F2"/>
          <w:sz w:val="24"/>
          <w:szCs w:val="24"/>
        </w:rPr>
        <w:t>. Береговая линия (граница водного объекта) определяется для: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пруда, водохранилища - по нормальному подпорному уровню воды;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болота - по границе залежи торфа на нулевой глубине.</w:t>
      </w:r>
    </w:p>
    <w:p w:rsidR="00020ABD" w:rsidRPr="00C0116F" w:rsidRDefault="00E519E3" w:rsidP="00020ABD">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6. </w:t>
      </w:r>
      <w:r w:rsidR="00020ABD" w:rsidRPr="00C0116F">
        <w:rPr>
          <w:rFonts w:ascii="Times New Roman" w:hAnsi="Times New Roman" w:cs="Times New Roman"/>
          <w:color w:val="0D0D0D" w:themeColor="text1" w:themeTint="F2"/>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p>
    <w:p w:rsidR="00E519E3" w:rsidRPr="00C0116F" w:rsidRDefault="00E519E3"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14 Дополнительные требования к детским площадкам.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C0116F">
        <w:rPr>
          <w:rFonts w:ascii="Times New Roman" w:hAnsi="Times New Roman" w:cs="Times New Roman"/>
          <w:color w:val="0D0D0D" w:themeColor="text1" w:themeTint="F2"/>
          <w:sz w:val="24"/>
          <w:szCs w:val="24"/>
        </w:rPr>
        <w:t xml:space="preserve">и Республики Башкортостан </w:t>
      </w:r>
      <w:r w:rsidRPr="00C0116F">
        <w:rPr>
          <w:rFonts w:ascii="Times New Roman" w:hAnsi="Times New Roman" w:cs="Times New Roman"/>
          <w:color w:val="0D0D0D" w:themeColor="text1" w:themeTint="F2"/>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20. Минимальное расстояние до контейнерных площадок - </w:t>
      </w:r>
      <w:r w:rsidR="00203D7B" w:rsidRPr="00C0116F">
        <w:rPr>
          <w:rFonts w:ascii="Times New Roman" w:hAnsi="Times New Roman" w:cs="Times New Roman"/>
          <w:color w:val="0D0D0D" w:themeColor="text1" w:themeTint="F2"/>
          <w:sz w:val="24"/>
          <w:szCs w:val="24"/>
        </w:rPr>
        <w:t>20</w:t>
      </w:r>
      <w:r w:rsidRPr="00C0116F">
        <w:rPr>
          <w:rFonts w:ascii="Times New Roman" w:hAnsi="Times New Roman" w:cs="Times New Roman"/>
          <w:color w:val="0D0D0D" w:themeColor="text1" w:themeTint="F2"/>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26. Элементы оборудования из металла должны быть защищены от коррозии или </w:t>
      </w:r>
      <w:r w:rsidRPr="00C0116F">
        <w:rPr>
          <w:rFonts w:ascii="Times New Roman" w:hAnsi="Times New Roman" w:cs="Times New Roman"/>
          <w:color w:val="0D0D0D" w:themeColor="text1" w:themeTint="F2"/>
          <w:sz w:val="24"/>
          <w:szCs w:val="24"/>
        </w:rPr>
        <w:lastRenderedPageBreak/>
        <w:t>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30. Крепление элементов оборудования должно исключать возможность их демонтажа без применения инструментов.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элементы фундамента должны располагаться на глубине не менее 400 мм от поверхности покрытия игровой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глубина от поверхности покрытия игровой площадки до верха фундамента конической формы должна быть не менее 200 мм;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острые кромки фундамента должны быть закруглены. Радиус закругления - не менее 20 мм;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чрезвычайной ситуации доступы должны обеспечить возможность детям покинуть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37. Песок в песочнице должен соответствовать санитарно-эпидемиологическим требованиям.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Статья 1</w:t>
      </w:r>
      <w:r w:rsidR="0045610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Площадки отдыха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Минимальный размер площадки с установкой одного стола со скамьями для настольных игр устанавливается в пределах 12-</w:t>
      </w:r>
      <w:r w:rsidR="00A1309B" w:rsidRPr="00C0116F">
        <w:rPr>
          <w:rFonts w:ascii="Times New Roman" w:hAnsi="Times New Roman" w:cs="Times New Roman"/>
          <w:color w:val="0D0D0D" w:themeColor="text1" w:themeTint="F2"/>
          <w:sz w:val="24"/>
          <w:szCs w:val="24"/>
        </w:rPr>
        <w:t>20</w:t>
      </w:r>
      <w:r w:rsidRPr="00C0116F">
        <w:rPr>
          <w:rFonts w:ascii="Times New Roman" w:hAnsi="Times New Roman" w:cs="Times New Roman"/>
          <w:color w:val="0D0D0D" w:themeColor="text1" w:themeTint="F2"/>
          <w:sz w:val="24"/>
          <w:szCs w:val="24"/>
        </w:rPr>
        <w:t xml:space="preserve"> кв. м.</w:t>
      </w:r>
    </w:p>
    <w:p w:rsidR="00E519E3" w:rsidRPr="00C0116F" w:rsidRDefault="00E519E3" w:rsidP="00A74D41">
      <w:pPr>
        <w:pStyle w:val="ConsPlusTitle"/>
        <w:ind w:firstLine="540"/>
        <w:jc w:val="both"/>
        <w:outlineLvl w:val="1"/>
        <w:rPr>
          <w:rFonts w:ascii="Times New Roman" w:hAnsi="Times New Roman" w:cs="Times New Roman"/>
          <w:color w:val="0D0D0D" w:themeColor="text1" w:themeTint="F2"/>
          <w:sz w:val="24"/>
          <w:szCs w:val="24"/>
        </w:rPr>
      </w:pPr>
    </w:p>
    <w:p w:rsidR="00E519E3" w:rsidRPr="00C0116F" w:rsidRDefault="00E519E3"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16 Дополнительные требования к спортивным площадкам.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Контейнерные площадки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1B257E">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1D5BD1" w:rsidRPr="00C0116F">
        <w:rPr>
          <w:rFonts w:ascii="Times New Roman" w:hAnsi="Times New Roman" w:cs="Times New Roman"/>
          <w:color w:val="0D0D0D" w:themeColor="text1" w:themeTint="F2"/>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85872" w:rsidRPr="00C0116F">
        <w:rPr>
          <w:rFonts w:ascii="Times New Roman" w:hAnsi="Times New Roman" w:cs="Times New Roman"/>
          <w:color w:val="0D0D0D" w:themeColor="text1" w:themeTint="F2"/>
          <w:sz w:val="24"/>
          <w:szCs w:val="24"/>
        </w:rPr>
        <w:t xml:space="preserve"> </w:t>
      </w:r>
      <w:r w:rsidR="001D5BD1" w:rsidRPr="00C0116F">
        <w:rPr>
          <w:rFonts w:ascii="Times New Roman" w:hAnsi="Times New Roman" w:cs="Times New Roman"/>
          <w:color w:val="0D0D0D" w:themeColor="text1" w:themeTint="F2"/>
          <w:sz w:val="24"/>
          <w:szCs w:val="24"/>
        </w:rPr>
        <w:t>Т</w:t>
      </w:r>
      <w:r w:rsidRPr="00C0116F">
        <w:rPr>
          <w:rFonts w:ascii="Times New Roman" w:hAnsi="Times New Roman" w:cs="Times New Roman"/>
          <w:color w:val="0D0D0D" w:themeColor="text1" w:themeTint="F2"/>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Обязательный перечень элементов благоустройства территории на площадке для установки </w:t>
      </w:r>
      <w:r w:rsidR="00F16E58" w:rsidRPr="00C0116F">
        <w:rPr>
          <w:rFonts w:ascii="Times New Roman" w:hAnsi="Times New Roman" w:cs="Times New Roman"/>
          <w:color w:val="0D0D0D" w:themeColor="text1" w:themeTint="F2"/>
          <w:sz w:val="24"/>
          <w:szCs w:val="24"/>
        </w:rPr>
        <w:t>контейнеров, бункеров</w:t>
      </w:r>
      <w:r w:rsidRPr="00C0116F">
        <w:rPr>
          <w:rFonts w:ascii="Times New Roman" w:hAnsi="Times New Roman" w:cs="Times New Roman"/>
          <w:color w:val="0D0D0D" w:themeColor="text1" w:themeTint="F2"/>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C0116F">
        <w:rPr>
          <w:rFonts w:ascii="Times New Roman" w:hAnsi="Times New Roman" w:cs="Times New Roman"/>
          <w:color w:val="0D0D0D" w:themeColor="text1" w:themeTint="F2"/>
          <w:sz w:val="24"/>
          <w:szCs w:val="24"/>
        </w:rPr>
        <w:t>мусора</w:t>
      </w:r>
      <w:r w:rsidRPr="00C0116F">
        <w:rPr>
          <w:rFonts w:ascii="Times New Roman" w:hAnsi="Times New Roman" w:cs="Times New Roman"/>
          <w:color w:val="0D0D0D" w:themeColor="text1" w:themeTint="F2"/>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C0116F" w:rsidRDefault="005D132F" w:rsidP="00A74D41">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Площадки для выгула животных</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2. </w:t>
      </w:r>
      <w:r w:rsidR="00BB4878" w:rsidRPr="00C0116F">
        <w:rPr>
          <w:rFonts w:ascii="Times New Roman" w:hAnsi="Times New Roman" w:cs="Times New Roman"/>
          <w:color w:val="0D0D0D" w:themeColor="text1" w:themeTint="F2"/>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C0116F">
        <w:rPr>
          <w:rFonts w:ascii="Times New Roman" w:hAnsi="Times New Roman" w:cs="Times New Roman"/>
          <w:color w:val="0D0D0D" w:themeColor="text1" w:themeTint="F2"/>
          <w:sz w:val="24"/>
          <w:szCs w:val="24"/>
        </w:rPr>
        <w:t>и природоохранных норм.</w:t>
      </w:r>
      <w:r w:rsidRPr="00C0116F">
        <w:rPr>
          <w:rFonts w:ascii="Times New Roman" w:hAnsi="Times New Roman" w:cs="Times New Roman"/>
          <w:color w:val="0D0D0D" w:themeColor="text1" w:themeTint="F2"/>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площадки размещается информационный стенд с правилами пользования площадкой.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1</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Площадки для дрессировки собак</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20</w:t>
      </w:r>
      <w:r w:rsidRPr="00C0116F">
        <w:rPr>
          <w:rFonts w:ascii="Times New Roman" w:hAnsi="Times New Roman" w:cs="Times New Roman"/>
          <w:color w:val="0D0D0D" w:themeColor="text1" w:themeTint="F2"/>
          <w:sz w:val="24"/>
          <w:szCs w:val="24"/>
        </w:rPr>
        <w:t xml:space="preserve">. Площадки автостоянок, размещение и хранение транспортных средств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w:t>
      </w:r>
      <w:r w:rsidRPr="00C0116F">
        <w:rPr>
          <w:rFonts w:ascii="Times New Roman" w:hAnsi="Times New Roman" w:cs="Times New Roman"/>
          <w:color w:val="0D0D0D" w:themeColor="text1" w:themeTint="F2"/>
          <w:sz w:val="24"/>
          <w:szCs w:val="24"/>
        </w:rPr>
        <w:lastRenderedPageBreak/>
        <w:t>соответствии с требованиями, установленными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Сопряжение покрытия площадки с проездом выполняется в одном уровне без укладки бортового камня.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C0116F">
        <w:rPr>
          <w:rFonts w:ascii="Times New Roman" w:hAnsi="Times New Roman" w:cs="Times New Roman"/>
          <w:color w:val="0D0D0D" w:themeColor="text1" w:themeTint="F2"/>
          <w:sz w:val="24"/>
          <w:szCs w:val="24"/>
        </w:rPr>
        <w:t>, владельцы</w:t>
      </w:r>
      <w:r w:rsidR="003A45D0" w:rsidRPr="00C0116F">
        <w:rPr>
          <w:rFonts w:ascii="Times New Roman" w:hAnsi="Times New Roman" w:cs="Times New Roman"/>
          <w:color w:val="0D0D0D" w:themeColor="text1" w:themeTint="F2"/>
          <w:sz w:val="24"/>
          <w:szCs w:val="24"/>
        </w:rPr>
        <w:t>,</w:t>
      </w:r>
      <w:r w:rsidR="00FC4B78" w:rsidRPr="00C0116F">
        <w:rPr>
          <w:rFonts w:ascii="Times New Roman" w:hAnsi="Times New Roman" w:cs="Times New Roman"/>
          <w:color w:val="0D0D0D" w:themeColor="text1" w:themeTint="F2"/>
          <w:sz w:val="24"/>
          <w:szCs w:val="24"/>
        </w:rPr>
        <w:t xml:space="preserve"> пользователи</w:t>
      </w:r>
      <w:r w:rsidR="003A45D0" w:rsidRPr="00C0116F">
        <w:rPr>
          <w:rFonts w:ascii="Times New Roman" w:hAnsi="Times New Roman" w:cs="Times New Roman"/>
          <w:color w:val="0D0D0D" w:themeColor="text1" w:themeTint="F2"/>
          <w:sz w:val="24"/>
          <w:szCs w:val="24"/>
        </w:rPr>
        <w:t>, арендаторы</w:t>
      </w:r>
      <w:r w:rsidRPr="00C0116F">
        <w:rPr>
          <w:rFonts w:ascii="Times New Roman" w:hAnsi="Times New Roman" w:cs="Times New Roman"/>
          <w:color w:val="0D0D0D" w:themeColor="text1" w:themeTint="F2"/>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При обнаружении брошенных, разукомплектованных транспортных средств, </w:t>
      </w:r>
      <w:r w:rsidR="004E7E9F" w:rsidRPr="00C0116F">
        <w:rPr>
          <w:rFonts w:ascii="Times New Roman" w:hAnsi="Times New Roman" w:cs="Times New Roman"/>
          <w:color w:val="0D0D0D" w:themeColor="text1" w:themeTint="F2"/>
          <w:sz w:val="24"/>
          <w:szCs w:val="24"/>
        </w:rPr>
        <w:t>уполномоченные органы</w:t>
      </w:r>
      <w:r w:rsidR="00E73819" w:rsidRPr="00C0116F">
        <w:rPr>
          <w:rFonts w:ascii="Times New Roman" w:hAnsi="Times New Roman" w:cs="Times New Roman"/>
          <w:color w:val="0D0D0D" w:themeColor="text1" w:themeTint="F2"/>
          <w:sz w:val="24"/>
          <w:szCs w:val="24"/>
        </w:rPr>
        <w:t xml:space="preserve">организуют осуществление мероприятий в соответствии с </w:t>
      </w:r>
      <w:hyperlink r:id="rId17" w:history="1">
        <w:r w:rsidR="00E73819" w:rsidRPr="00C0116F">
          <w:rPr>
            <w:rFonts w:ascii="Times New Roman" w:hAnsi="Times New Roman" w:cs="Times New Roman"/>
            <w:color w:val="0D0D0D" w:themeColor="text1" w:themeTint="F2"/>
            <w:sz w:val="24"/>
            <w:szCs w:val="24"/>
          </w:rPr>
          <w:t>Порядк</w:t>
        </w:r>
      </w:hyperlink>
      <w:r w:rsidR="00E73819" w:rsidRPr="00C0116F">
        <w:rPr>
          <w:rFonts w:ascii="Times New Roman" w:hAnsi="Times New Roman" w:cs="Times New Roman"/>
          <w:color w:val="0D0D0D" w:themeColor="text1" w:themeTint="F2"/>
          <w:sz w:val="24"/>
          <w:szCs w:val="24"/>
        </w:rPr>
        <w:t xml:space="preserve">ом выявления, признания бесхозяйными брошенных транспортных средств, их вывоза (эвакуации) с территории </w:t>
      </w:r>
      <w:r w:rsidR="0038587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85872" w:rsidRPr="00C0116F">
        <w:rPr>
          <w:rFonts w:eastAsia="Calibri"/>
          <w:color w:val="0D0D0D" w:themeColor="text1" w:themeTint="F2"/>
        </w:rPr>
        <w:t xml:space="preserve"> сельсовет</w:t>
      </w:r>
      <w:r w:rsidR="00E73819" w:rsidRPr="00C0116F">
        <w:rPr>
          <w:rFonts w:ascii="Times New Roman" w:hAnsi="Times New Roman" w:cs="Times New Roman"/>
          <w:color w:val="0D0D0D" w:themeColor="text1" w:themeTint="F2"/>
          <w:sz w:val="24"/>
          <w:szCs w:val="24"/>
        </w:rPr>
        <w:t xml:space="preserve">, утвержденным Администрацией </w:t>
      </w:r>
      <w:r w:rsidR="00385872"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385872" w:rsidRPr="00C0116F">
        <w:rPr>
          <w:rFonts w:eastAsia="Calibri"/>
          <w:color w:val="0D0D0D" w:themeColor="text1" w:themeTint="F2"/>
        </w:rPr>
        <w:t xml:space="preserve"> сельсовет</w:t>
      </w:r>
      <w:r w:rsidR="00385872"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E73819" w:rsidRPr="00C0116F">
        <w:rPr>
          <w:rFonts w:ascii="Times New Roman" w:hAnsi="Times New Roman" w:cs="Times New Roman"/>
          <w:color w:val="0D0D0D" w:themeColor="text1" w:themeTint="F2"/>
          <w:sz w:val="24"/>
          <w:szCs w:val="24"/>
        </w:rPr>
        <w:t xml:space="preserve"> Республики Башкортостан.</w:t>
      </w:r>
    </w:p>
    <w:p w:rsidR="005D132F" w:rsidRPr="00C0116F" w:rsidRDefault="0057681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w:t>
      </w:r>
      <w:r w:rsidR="005D132F" w:rsidRPr="00C0116F">
        <w:rPr>
          <w:rFonts w:ascii="Times New Roman" w:hAnsi="Times New Roman" w:cs="Times New Roman"/>
          <w:color w:val="0D0D0D" w:themeColor="text1" w:themeTint="F2"/>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21</w:t>
      </w:r>
      <w:r w:rsidRPr="00C0116F">
        <w:rPr>
          <w:rFonts w:ascii="Times New Roman" w:hAnsi="Times New Roman" w:cs="Times New Roman"/>
          <w:color w:val="0D0D0D" w:themeColor="text1" w:themeTint="F2"/>
          <w:sz w:val="24"/>
          <w:szCs w:val="24"/>
        </w:rPr>
        <w:t>. Основные требования по организации освещения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C0116F">
        <w:rPr>
          <w:rFonts w:ascii="Times New Roman" w:hAnsi="Times New Roman" w:cs="Times New Roman"/>
          <w:color w:val="0D0D0D" w:themeColor="text1" w:themeTint="F2"/>
          <w:sz w:val="24"/>
          <w:szCs w:val="24"/>
        </w:rPr>
        <w:t xml:space="preserve">Российской Федерации, </w:t>
      </w:r>
      <w:r w:rsidR="008A48A0" w:rsidRPr="00C0116F">
        <w:rPr>
          <w:rFonts w:ascii="Times New Roman" w:hAnsi="Times New Roman" w:cs="Times New Roman"/>
          <w:color w:val="0D0D0D" w:themeColor="text1" w:themeTint="F2"/>
          <w:sz w:val="24"/>
          <w:szCs w:val="24"/>
        </w:rPr>
        <w:t>Республики Башкортостан</w:t>
      </w:r>
      <w:r w:rsidR="009922A0" w:rsidRPr="00C0116F">
        <w:rPr>
          <w:rFonts w:ascii="Times New Roman" w:hAnsi="Times New Roman" w:cs="Times New Roman"/>
          <w:color w:val="0D0D0D" w:themeColor="text1" w:themeTint="F2"/>
          <w:sz w:val="24"/>
          <w:szCs w:val="24"/>
        </w:rPr>
        <w:t xml:space="preserve"> и настоящими Правилами благоустройства</w:t>
      </w:r>
      <w:r w:rsidRPr="00C0116F">
        <w:rPr>
          <w:rFonts w:ascii="Times New Roman" w:hAnsi="Times New Roman" w:cs="Times New Roman"/>
          <w:color w:val="0D0D0D" w:themeColor="text1" w:themeTint="F2"/>
          <w:sz w:val="24"/>
          <w:szCs w:val="24"/>
        </w:rPr>
        <w:t>, устанавливающими требования к организации наружного освещения.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Опоры на аллеях и пешеходных дорогах должны располагаться вне пешеходной части.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а установок световой информации - по решению правообладателей.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Архитектурно-художественное освещение</w:t>
      </w:r>
      <w:r w:rsidR="005504CF" w:rsidRPr="00C0116F">
        <w:rPr>
          <w:rFonts w:ascii="Times New Roman" w:hAnsi="Times New Roman" w:cs="Times New Roman"/>
          <w:color w:val="0D0D0D" w:themeColor="text1" w:themeTint="F2"/>
          <w:sz w:val="24"/>
          <w:szCs w:val="24"/>
        </w:rPr>
        <w:t>, праздничное оформление</w:t>
      </w:r>
      <w:r w:rsidR="00543E4A" w:rsidRPr="00C0116F">
        <w:rPr>
          <w:rFonts w:ascii="Times New Roman" w:hAnsi="Times New Roman" w:cs="Times New Roman"/>
          <w:color w:val="0D0D0D" w:themeColor="text1" w:themeTint="F2"/>
          <w:sz w:val="24"/>
          <w:szCs w:val="24"/>
        </w:rPr>
        <w:t xml:space="preserve">.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385872" w:rsidRPr="00C0116F">
        <w:rPr>
          <w:rFonts w:ascii="Times New Roman" w:hAnsi="Times New Roman" w:cs="Times New Roman"/>
          <w:color w:val="0D0D0D" w:themeColor="text1" w:themeTint="F2"/>
          <w:sz w:val="24"/>
          <w:szCs w:val="24"/>
        </w:rPr>
        <w:t xml:space="preserve"> </w:t>
      </w:r>
      <w:r w:rsidR="00385872" w:rsidRPr="00C0116F">
        <w:rPr>
          <w:rFonts w:eastAsia="Calibri"/>
          <w:color w:val="0D0D0D" w:themeColor="text1" w:themeTint="F2"/>
        </w:rPr>
        <w:t xml:space="preserve">сельского поселения </w:t>
      </w:r>
      <w:r w:rsidRPr="00C0116F">
        <w:rPr>
          <w:rFonts w:ascii="Times New Roman" w:hAnsi="Times New Roman" w:cs="Times New Roman"/>
          <w:color w:val="0D0D0D" w:themeColor="text1" w:themeTint="F2"/>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Источники света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Общие требования к установке средств размещения информации и рекламы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Средства размещения информации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85872" w:rsidRPr="00C0116F">
        <w:rPr>
          <w:rFonts w:eastAsia="Calibri"/>
          <w:color w:val="0D0D0D" w:themeColor="text1" w:themeTint="F2"/>
        </w:rPr>
        <w:t xml:space="preserve">сельского поселения </w:t>
      </w:r>
      <w:r w:rsidR="00E00794" w:rsidRPr="00C0116F">
        <w:rPr>
          <w:rFonts w:ascii="Times New Roman" w:hAnsi="Times New Roman" w:cs="Times New Roman"/>
          <w:color w:val="0D0D0D" w:themeColor="text1" w:themeTint="F2"/>
          <w:sz w:val="24"/>
          <w:szCs w:val="24"/>
        </w:rPr>
        <w:t xml:space="preserve">по согласованию с уполномоченным органом в порядке, </w:t>
      </w:r>
      <w:r w:rsidRPr="00C0116F">
        <w:rPr>
          <w:rFonts w:ascii="Times New Roman" w:hAnsi="Times New Roman" w:cs="Times New Roman"/>
          <w:color w:val="0D0D0D" w:themeColor="text1" w:themeTint="F2"/>
          <w:sz w:val="24"/>
          <w:szCs w:val="24"/>
        </w:rPr>
        <w:t xml:space="preserve">определяемом </w:t>
      </w:r>
      <w:r w:rsidR="009364E4"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C0116F">
        <w:rPr>
          <w:rFonts w:ascii="Times New Roman" w:hAnsi="Times New Roman" w:cs="Times New Roman"/>
          <w:color w:val="0D0D0D" w:themeColor="text1" w:themeTint="F2"/>
          <w:sz w:val="24"/>
          <w:szCs w:val="24"/>
        </w:rPr>
        <w:t>и Правила благоустройства</w:t>
      </w:r>
      <w:r w:rsidRPr="00C0116F">
        <w:rPr>
          <w:rFonts w:ascii="Times New Roman" w:hAnsi="Times New Roman" w:cs="Times New Roman"/>
          <w:color w:val="0D0D0D" w:themeColor="text1" w:themeTint="F2"/>
          <w:sz w:val="24"/>
          <w:szCs w:val="24"/>
        </w:rPr>
        <w:t xml:space="preserve"> и иными </w:t>
      </w:r>
      <w:r w:rsidR="009364E4" w:rsidRPr="00C0116F">
        <w:rPr>
          <w:rFonts w:ascii="Times New Roman" w:hAnsi="Times New Roman" w:cs="Times New Roman"/>
          <w:color w:val="0D0D0D" w:themeColor="text1" w:themeTint="F2"/>
          <w:sz w:val="24"/>
          <w:szCs w:val="24"/>
        </w:rPr>
        <w:t xml:space="preserve">муниципальными </w:t>
      </w:r>
      <w:r w:rsidRPr="00C0116F">
        <w:rPr>
          <w:rFonts w:ascii="Times New Roman" w:hAnsi="Times New Roman" w:cs="Times New Roman"/>
          <w:color w:val="0D0D0D" w:themeColor="text1" w:themeTint="F2"/>
          <w:sz w:val="24"/>
          <w:szCs w:val="24"/>
        </w:rPr>
        <w:t>нормативными правовыми актами.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45610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26</w:t>
      </w:r>
      <w:r w:rsidR="005D132F" w:rsidRPr="00C0116F">
        <w:rPr>
          <w:rFonts w:ascii="Times New Roman" w:hAnsi="Times New Roman" w:cs="Times New Roman"/>
          <w:color w:val="0D0D0D" w:themeColor="text1" w:themeTint="F2"/>
          <w:sz w:val="24"/>
          <w:szCs w:val="24"/>
        </w:rPr>
        <w:t>. Информационные стенды дворовых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Информационные стенды дворовых территорий должны быть установлены на каждой дворовой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Обязанность по установке информационных стендов дворовых территорий возлагается: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C0116F">
        <w:rPr>
          <w:rFonts w:ascii="Times New Roman" w:hAnsi="Times New Roman" w:cs="Times New Roman"/>
          <w:color w:val="0D0D0D" w:themeColor="text1" w:themeTint="F2"/>
          <w:sz w:val="24"/>
          <w:szCs w:val="24"/>
        </w:rPr>
        <w:t xml:space="preserve">, специализированные </w:t>
      </w:r>
      <w:r w:rsidRPr="00C0116F">
        <w:rPr>
          <w:rFonts w:ascii="Times New Roman" w:hAnsi="Times New Roman" w:cs="Times New Roman"/>
          <w:color w:val="0D0D0D" w:themeColor="text1" w:themeTint="F2"/>
          <w:sz w:val="24"/>
          <w:szCs w:val="24"/>
        </w:rPr>
        <w:t xml:space="preserve"> организации;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территориях, находящихся в частной собственности, - насобственников</w:t>
      </w:r>
      <w:r w:rsidR="00FA4E6E" w:rsidRPr="00C0116F">
        <w:rPr>
          <w:rFonts w:ascii="Times New Roman" w:hAnsi="Times New Roman" w:cs="Times New Roman"/>
          <w:color w:val="0D0D0D" w:themeColor="text1" w:themeTint="F2"/>
          <w:sz w:val="24"/>
          <w:szCs w:val="24"/>
        </w:rPr>
        <w:t>, владельцев, пользователей</w:t>
      </w:r>
      <w:r w:rsidR="00031EDE"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территорий: граждан и юридических лиц.</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Рекламные конструкции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Размещение рекламных конструкций на территори</w:t>
      </w:r>
      <w:r w:rsidR="00FA4E6E" w:rsidRPr="00C0116F">
        <w:rPr>
          <w:rFonts w:ascii="Times New Roman" w:hAnsi="Times New Roman" w:cs="Times New Roman"/>
          <w:color w:val="0D0D0D" w:themeColor="text1" w:themeTint="F2"/>
          <w:sz w:val="24"/>
          <w:szCs w:val="24"/>
        </w:rPr>
        <w:t>и</w:t>
      </w:r>
      <w:r w:rsidR="004C154C" w:rsidRPr="00C0116F">
        <w:rPr>
          <w:rFonts w:ascii="Times New Roman" w:hAnsi="Times New Roman" w:cs="Times New Roman"/>
          <w:color w:val="0D0D0D" w:themeColor="text1" w:themeTint="F2"/>
          <w:sz w:val="24"/>
          <w:szCs w:val="24"/>
        </w:rPr>
        <w:t xml:space="preserve">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выполняется в соответствии с требованиями законодательства Российской Федерации и </w:t>
      </w:r>
      <w:r w:rsidR="008A48A0"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E519E3" w:rsidRPr="00C0116F" w:rsidRDefault="00E519E3" w:rsidP="00E519E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Рекламные конструкции должны соответствовать </w:t>
      </w:r>
      <w:r w:rsidRPr="00C0116F">
        <w:rPr>
          <w:rFonts w:ascii="Times New Roman" w:hAnsi="Times New Roman" w:cs="Times New Roman"/>
          <w:bCs/>
          <w:color w:val="0D0D0D" w:themeColor="text1" w:themeTint="F2"/>
          <w:sz w:val="24"/>
          <w:szCs w:val="24"/>
        </w:rPr>
        <w:t>разрешению на установку и эксплуатацию рекламной конструкции, выданному уполномоченным органом.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Основные требования к размещению некапитальных объектов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Установка некапитальных объектов допускается с разрешения и в порядке, установленном </w:t>
      </w:r>
      <w:r w:rsidR="00FA4E6E"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Некапитальные объекты собственников</w:t>
      </w:r>
      <w:r w:rsidR="00007F9A" w:rsidRPr="00C0116F">
        <w:rPr>
          <w:rFonts w:ascii="Times New Roman" w:hAnsi="Times New Roman" w:cs="Times New Roman"/>
          <w:color w:val="0D0D0D" w:themeColor="text1" w:themeTint="F2"/>
          <w:sz w:val="24"/>
          <w:szCs w:val="24"/>
        </w:rPr>
        <w:t>, владельцев, пользователей</w:t>
      </w:r>
      <w:r w:rsidR="00031EDE"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w:t>
      </w:r>
      <w:r w:rsidRPr="00C0116F">
        <w:rPr>
          <w:rFonts w:ascii="Times New Roman" w:hAnsi="Times New Roman" w:cs="Times New Roman"/>
          <w:color w:val="0D0D0D" w:themeColor="text1" w:themeTint="F2"/>
          <w:sz w:val="24"/>
          <w:szCs w:val="24"/>
        </w:rPr>
        <w:lastRenderedPageBreak/>
        <w:t>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2</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Сезонные (летние) кафе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Размещение сезонных (летних) кафе производится на любой период времени с 1 апреля по 1 ноября. Собственник</w:t>
      </w:r>
      <w:r w:rsidR="00007F9A" w:rsidRPr="00C0116F">
        <w:rPr>
          <w:rFonts w:ascii="Times New Roman" w:hAnsi="Times New Roman" w:cs="Times New Roman"/>
          <w:color w:val="0D0D0D" w:themeColor="text1" w:themeTint="F2"/>
          <w:sz w:val="24"/>
          <w:szCs w:val="24"/>
        </w:rPr>
        <w:t>, владелец, пользователь</w:t>
      </w:r>
      <w:r w:rsidRPr="00C0116F">
        <w:rPr>
          <w:rFonts w:ascii="Times New Roman" w:hAnsi="Times New Roman" w:cs="Times New Roman"/>
          <w:color w:val="0D0D0D" w:themeColor="text1" w:themeTint="F2"/>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Не допускается размещение сезонных (летних) кафе: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C0116F">
        <w:rPr>
          <w:rFonts w:ascii="Times New Roman" w:hAnsi="Times New Roman" w:cs="Times New Roman"/>
          <w:color w:val="0D0D0D" w:themeColor="text1" w:themeTint="F2"/>
          <w:sz w:val="24"/>
          <w:szCs w:val="24"/>
        </w:rPr>
        <w:t>уполномоченный орган</w:t>
      </w:r>
      <w:r w:rsidRPr="00C0116F">
        <w:rPr>
          <w:rFonts w:ascii="Times New Roman" w:hAnsi="Times New Roman" w:cs="Times New Roman"/>
          <w:color w:val="0D0D0D" w:themeColor="text1" w:themeTint="F2"/>
          <w:sz w:val="24"/>
          <w:szCs w:val="24"/>
        </w:rPr>
        <w:t xml:space="preserve"> за 14 дней до начала работ уведомляет собственника</w:t>
      </w:r>
      <w:r w:rsidR="00007F9A" w:rsidRPr="00C0116F">
        <w:rPr>
          <w:rFonts w:ascii="Times New Roman" w:hAnsi="Times New Roman" w:cs="Times New Roman"/>
          <w:color w:val="0D0D0D" w:themeColor="text1" w:themeTint="F2"/>
          <w:sz w:val="24"/>
          <w:szCs w:val="24"/>
        </w:rPr>
        <w:t>, владельца, пользователя</w:t>
      </w:r>
      <w:r w:rsidRPr="00C0116F">
        <w:rPr>
          <w:rFonts w:ascii="Times New Roman" w:hAnsi="Times New Roman" w:cs="Times New Roman"/>
          <w:color w:val="0D0D0D" w:themeColor="text1" w:themeTint="F2"/>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необходимости проведения аварийных работ уведомление производится незамедлительно.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Собственник</w:t>
      </w:r>
      <w:r w:rsidR="00007F9A" w:rsidRPr="00C0116F">
        <w:rPr>
          <w:rFonts w:ascii="Times New Roman" w:hAnsi="Times New Roman" w:cs="Times New Roman"/>
          <w:color w:val="0D0D0D" w:themeColor="text1" w:themeTint="F2"/>
          <w:sz w:val="24"/>
          <w:szCs w:val="24"/>
        </w:rPr>
        <w:t>, владелец, правообладатель</w:t>
      </w:r>
      <w:r w:rsidRPr="00C0116F">
        <w:rPr>
          <w:rFonts w:ascii="Times New Roman" w:hAnsi="Times New Roman" w:cs="Times New Roman"/>
          <w:color w:val="0D0D0D" w:themeColor="text1" w:themeTint="F2"/>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xml:space="preserve"> период времени.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При оборудовании сезонных (летних) кафе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прокладка подземных инженерных коммуникаций и проведение строительно-монтажных работ капитального характера;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владельцам</w:t>
      </w:r>
      <w:r w:rsidR="00007F9A" w:rsidRPr="00C0116F">
        <w:rPr>
          <w:rFonts w:ascii="Times New Roman" w:hAnsi="Times New Roman" w:cs="Times New Roman"/>
          <w:color w:val="0D0D0D" w:themeColor="text1" w:themeTint="F2"/>
          <w:sz w:val="24"/>
          <w:szCs w:val="24"/>
        </w:rPr>
        <w:t>, пользователям</w:t>
      </w:r>
      <w:r w:rsidRPr="00C0116F">
        <w:rPr>
          <w:rFonts w:ascii="Times New Roman" w:hAnsi="Times New Roman" w:cs="Times New Roman"/>
          <w:color w:val="0D0D0D" w:themeColor="text1" w:themeTint="F2"/>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C0116F">
        <w:rPr>
          <w:rFonts w:ascii="Times New Roman" w:hAnsi="Times New Roman" w:cs="Times New Roman"/>
          <w:color w:val="0D0D0D" w:themeColor="text1" w:themeTint="F2"/>
          <w:sz w:val="24"/>
          <w:szCs w:val="24"/>
        </w:rPr>
        <w:t xml:space="preserve">цветовые </w:t>
      </w:r>
      <w:r w:rsidRPr="00C0116F">
        <w:rPr>
          <w:rFonts w:ascii="Times New Roman" w:hAnsi="Times New Roman" w:cs="Times New Roman"/>
          <w:color w:val="0D0D0D" w:themeColor="text1" w:themeTint="F2"/>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Конструкции декоративных ограждений не должны содержать элементов, создающих угрозу получения травм.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Элементы озеленения, используемые при обустройстве сезонного (летнего) кафе, должны быть устойчивыми.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При эксплуатации сезонного (летнего) кафе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C0116F" w:rsidRDefault="005D132F"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C0116F">
        <w:rPr>
          <w:rFonts w:ascii="Times New Roman" w:hAnsi="Times New Roman" w:cs="Times New Roman"/>
          <w:color w:val="0D0D0D" w:themeColor="text1" w:themeTint="F2"/>
          <w:sz w:val="24"/>
          <w:szCs w:val="24"/>
        </w:rPr>
        <w:t>;</w:t>
      </w:r>
    </w:p>
    <w:p w:rsidR="00650BFE" w:rsidRPr="00C0116F" w:rsidRDefault="00650BFE"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осуществляющие деятельность без договор</w:t>
      </w:r>
      <w:r w:rsidR="00AD751B" w:rsidRPr="00C0116F">
        <w:rPr>
          <w:rFonts w:ascii="Times New Roman" w:hAnsi="Times New Roman" w:cs="Times New Roman"/>
          <w:color w:val="0D0D0D" w:themeColor="text1" w:themeTint="F2"/>
          <w:sz w:val="24"/>
          <w:szCs w:val="24"/>
        </w:rPr>
        <w:t>ов</w:t>
      </w:r>
      <w:r w:rsidRPr="00C0116F">
        <w:rPr>
          <w:rFonts w:ascii="Times New Roman" w:hAnsi="Times New Roman" w:cs="Times New Roman"/>
          <w:color w:val="0D0D0D" w:themeColor="text1" w:themeTint="F2"/>
          <w:sz w:val="24"/>
          <w:szCs w:val="24"/>
        </w:rPr>
        <w:t xml:space="preserve"> на обращение твердыми коммунальными отходами и крупногабаритн</w:t>
      </w:r>
      <w:r w:rsidR="00AD751B" w:rsidRPr="00C0116F">
        <w:rPr>
          <w:rFonts w:ascii="Times New Roman" w:hAnsi="Times New Roman" w:cs="Times New Roman"/>
          <w:color w:val="0D0D0D" w:themeColor="text1" w:themeTint="F2"/>
          <w:sz w:val="24"/>
          <w:szCs w:val="24"/>
        </w:rPr>
        <w:t>ым</w:t>
      </w:r>
      <w:r w:rsidRPr="00C0116F">
        <w:rPr>
          <w:rFonts w:ascii="Times New Roman" w:hAnsi="Times New Roman" w:cs="Times New Roman"/>
          <w:color w:val="0D0D0D" w:themeColor="text1" w:themeTint="F2"/>
          <w:sz w:val="24"/>
          <w:szCs w:val="24"/>
        </w:rPr>
        <w:t xml:space="preserve"> мусор</w:t>
      </w:r>
      <w:r w:rsidR="00AD751B" w:rsidRPr="00C0116F">
        <w:rPr>
          <w:rFonts w:ascii="Times New Roman" w:hAnsi="Times New Roman" w:cs="Times New Roman"/>
          <w:color w:val="0D0D0D" w:themeColor="text1" w:themeTint="F2"/>
          <w:sz w:val="24"/>
          <w:szCs w:val="24"/>
        </w:rPr>
        <w:t>ом, заключенным со специализированными организациями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30</w:t>
      </w:r>
      <w:r w:rsidRPr="00C0116F">
        <w:rPr>
          <w:rFonts w:ascii="Times New Roman" w:hAnsi="Times New Roman" w:cs="Times New Roman"/>
          <w:color w:val="0D0D0D" w:themeColor="text1" w:themeTint="F2"/>
          <w:sz w:val="24"/>
          <w:szCs w:val="24"/>
        </w:rPr>
        <w:t>. Требования к установке ограждений (заборов)</w:t>
      </w:r>
    </w:p>
    <w:p w:rsidR="00E519E3" w:rsidRPr="00C0116F" w:rsidRDefault="00E519E3" w:rsidP="00E519E3">
      <w:pPr>
        <w:pStyle w:val="ConsPlusNormal"/>
        <w:ind w:firstLine="540"/>
        <w:jc w:val="both"/>
        <w:rPr>
          <w:rFonts w:ascii="Times New Roman" w:hAnsi="Times New Roman" w:cs="Times New Roman"/>
          <w:color w:val="0D0D0D" w:themeColor="text1" w:themeTint="F2"/>
          <w:sz w:val="24"/>
          <w:szCs w:val="24"/>
        </w:rPr>
      </w:pPr>
    </w:p>
    <w:p w:rsidR="00E519E3" w:rsidRPr="00C0116F" w:rsidRDefault="00E519E3" w:rsidP="00E519E3">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C0116F" w:rsidRDefault="005D132F"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C0116F">
        <w:rPr>
          <w:rFonts w:ascii="Times New Roman" w:hAnsi="Times New Roman" w:cs="Times New Roman"/>
          <w:color w:val="0D0D0D" w:themeColor="text1" w:themeTint="F2"/>
          <w:sz w:val="24"/>
          <w:szCs w:val="24"/>
        </w:rPr>
        <w:t xml:space="preserve">уполномоченным </w:t>
      </w:r>
      <w:r w:rsidRPr="00C0116F">
        <w:rPr>
          <w:rFonts w:ascii="Times New Roman" w:hAnsi="Times New Roman" w:cs="Times New Roman"/>
          <w:color w:val="0D0D0D" w:themeColor="text1" w:themeTint="F2"/>
          <w:sz w:val="24"/>
          <w:szCs w:val="24"/>
        </w:rPr>
        <w:t>органо</w:t>
      </w:r>
      <w:r w:rsidR="00695C8D" w:rsidRPr="00C0116F">
        <w:rPr>
          <w:rFonts w:ascii="Times New Roman" w:hAnsi="Times New Roman" w:cs="Times New Roman"/>
          <w:color w:val="0D0D0D" w:themeColor="text1" w:themeTint="F2"/>
          <w:sz w:val="24"/>
          <w:szCs w:val="24"/>
        </w:rPr>
        <w:t>м</w:t>
      </w:r>
      <w:r w:rsidRPr="00C0116F">
        <w:rPr>
          <w:rFonts w:ascii="Times New Roman" w:hAnsi="Times New Roman" w:cs="Times New Roman"/>
          <w:color w:val="0D0D0D" w:themeColor="text1" w:themeTint="F2"/>
          <w:sz w:val="24"/>
          <w:szCs w:val="24"/>
        </w:rPr>
        <w:t>. Самовольная установка ограждений не допускается.</w:t>
      </w:r>
    </w:p>
    <w:p w:rsidR="00A465C1" w:rsidRPr="00C0116F" w:rsidRDefault="009D0123" w:rsidP="009D0123">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w:t>
      </w:r>
      <w:r w:rsidR="00A465C1" w:rsidRPr="00C0116F">
        <w:rPr>
          <w:rFonts w:ascii="Times New Roman" w:hAnsi="Times New Roman" w:cs="Times New Roman"/>
          <w:color w:val="0D0D0D" w:themeColor="text1" w:themeTint="F2"/>
          <w:sz w:val="24"/>
          <w:szCs w:val="24"/>
        </w:rPr>
        <w:t xml:space="preserve">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w:t>
      </w:r>
      <w:r w:rsidR="00A465C1" w:rsidRPr="00C0116F">
        <w:rPr>
          <w:rFonts w:ascii="Times New Roman" w:hAnsi="Times New Roman" w:cs="Times New Roman"/>
          <w:color w:val="0D0D0D" w:themeColor="text1" w:themeTint="F2"/>
          <w:sz w:val="24"/>
          <w:szCs w:val="24"/>
        </w:rPr>
        <w:lastRenderedPageBreak/>
        <w:t>с предписаниями уполномоченного органа. В предписании должен быть установлен разумный срок его исполнения.</w:t>
      </w:r>
    </w:p>
    <w:p w:rsidR="00A465C1" w:rsidRPr="00C0116F" w:rsidRDefault="00A465C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0116F">
        <w:rPr>
          <w:rFonts w:ascii="Times New Roman" w:hAnsi="Times New Roman" w:cs="Times New Roman"/>
          <w:color w:val="0D0D0D" w:themeColor="text1" w:themeTint="F2"/>
          <w:sz w:val="24"/>
          <w:szCs w:val="24"/>
        </w:rPr>
        <w:t>имает</w:t>
      </w:r>
      <w:r w:rsidRPr="00C0116F">
        <w:rPr>
          <w:rFonts w:ascii="Times New Roman" w:hAnsi="Times New Roman" w:cs="Times New Roman"/>
          <w:color w:val="0D0D0D" w:themeColor="text1" w:themeTint="F2"/>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C0116F" w:rsidRDefault="00A465C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C0116F" w:rsidRDefault="00A465C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отдельным видам ограждений могут быть установлены типовые формы.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C0116F" w:rsidRDefault="00E519E3" w:rsidP="00E519E3">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Установка ограждений из отходов и их элементов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Применение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31</w:t>
      </w:r>
      <w:r w:rsidRPr="00C0116F">
        <w:rPr>
          <w:rFonts w:ascii="Times New Roman" w:hAnsi="Times New Roman" w:cs="Times New Roman"/>
          <w:color w:val="0D0D0D" w:themeColor="text1" w:themeTint="F2"/>
          <w:sz w:val="24"/>
          <w:szCs w:val="24"/>
        </w:rPr>
        <w:t>. Основные требования к элементам объектов капитального строительства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Жилые здания, должны быть оборудованы указателями номеров подъездов. У каждого </w:t>
      </w:r>
      <w:r w:rsidRPr="00C0116F">
        <w:rPr>
          <w:rFonts w:ascii="Times New Roman" w:hAnsi="Times New Roman" w:cs="Times New Roman"/>
          <w:color w:val="0D0D0D" w:themeColor="text1" w:themeTint="F2"/>
          <w:sz w:val="24"/>
          <w:szCs w:val="24"/>
        </w:rPr>
        <w:lastRenderedPageBreak/>
        <w:t>подъезда должен быть установлен указатель номеров квартир, расположенных в данном подъезде.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самовольное переоборудование балконов и лоджий без соответствующего разрешения;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установка цветочных ящиков с внешней стороны окон и балконов без согласования с </w:t>
      </w:r>
      <w:r w:rsidR="00695C8D" w:rsidRPr="00C0116F">
        <w:rPr>
          <w:rFonts w:ascii="Times New Roman" w:hAnsi="Times New Roman" w:cs="Times New Roman"/>
          <w:color w:val="0D0D0D" w:themeColor="text1" w:themeTint="F2"/>
          <w:sz w:val="24"/>
          <w:szCs w:val="24"/>
        </w:rPr>
        <w:t xml:space="preserve">уполномоченным </w:t>
      </w:r>
      <w:r w:rsidRPr="00C0116F">
        <w:rPr>
          <w:rFonts w:ascii="Times New Roman" w:hAnsi="Times New Roman" w:cs="Times New Roman"/>
          <w:color w:val="0D0D0D" w:themeColor="text1" w:themeTint="F2"/>
          <w:sz w:val="24"/>
          <w:szCs w:val="24"/>
        </w:rPr>
        <w:t>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C0116F">
        <w:rPr>
          <w:rFonts w:ascii="Times New Roman" w:hAnsi="Times New Roman" w:cs="Times New Roman"/>
          <w:color w:val="0D0D0D" w:themeColor="text1" w:themeTint="F2"/>
          <w:sz w:val="24"/>
          <w:szCs w:val="24"/>
        </w:rPr>
        <w:t xml:space="preserve">уполномоченным </w:t>
      </w:r>
      <w:r w:rsidRPr="00C0116F">
        <w:rPr>
          <w:rFonts w:ascii="Times New Roman" w:hAnsi="Times New Roman" w:cs="Times New Roman"/>
          <w:color w:val="0D0D0D" w:themeColor="text1" w:themeTint="F2"/>
          <w:sz w:val="24"/>
          <w:szCs w:val="24"/>
        </w:rPr>
        <w:t>органом;</w:t>
      </w:r>
    </w:p>
    <w:p w:rsidR="005D132F" w:rsidRPr="00C0116F" w:rsidRDefault="00411D6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w:t>
      </w:r>
      <w:r w:rsidR="005D132F" w:rsidRPr="00C0116F">
        <w:rPr>
          <w:rFonts w:ascii="Times New Roman" w:hAnsi="Times New Roman" w:cs="Times New Roman"/>
          <w:color w:val="0D0D0D" w:themeColor="text1" w:themeTint="F2"/>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32</w:t>
      </w:r>
      <w:r w:rsidRPr="00C0116F">
        <w:rPr>
          <w:rFonts w:ascii="Times New Roman" w:hAnsi="Times New Roman" w:cs="Times New Roman"/>
          <w:color w:val="0D0D0D" w:themeColor="text1" w:themeTint="F2"/>
          <w:sz w:val="24"/>
          <w:szCs w:val="24"/>
        </w:rPr>
        <w:t>. Кондиционеры и антенны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Основные требования к установке малых архитектурных форм и оборудования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в местах общественного пользования производится по согласованию с </w:t>
      </w:r>
      <w:r w:rsidR="00695C8D" w:rsidRPr="00C0116F">
        <w:rPr>
          <w:rFonts w:ascii="Times New Roman" w:hAnsi="Times New Roman" w:cs="Times New Roman"/>
          <w:color w:val="0D0D0D" w:themeColor="text1" w:themeTint="F2"/>
          <w:sz w:val="24"/>
          <w:szCs w:val="24"/>
        </w:rPr>
        <w:t xml:space="preserve">уполномоченными </w:t>
      </w:r>
      <w:r w:rsidRPr="00C0116F">
        <w:rPr>
          <w:rFonts w:ascii="Times New Roman" w:hAnsi="Times New Roman" w:cs="Times New Roman"/>
          <w:color w:val="0D0D0D" w:themeColor="text1" w:themeTint="F2"/>
          <w:sz w:val="24"/>
          <w:szCs w:val="24"/>
        </w:rPr>
        <w:t>органами.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Устройства для оформления озеленения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C0116F" w:rsidRDefault="005D132F" w:rsidP="00D7437D">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Пергола - </w:t>
      </w:r>
      <w:r w:rsidR="00411D68" w:rsidRPr="00C0116F">
        <w:rPr>
          <w:rFonts w:ascii="Times New Roman" w:hAnsi="Times New Roman" w:cs="Times New Roman"/>
          <w:color w:val="0D0D0D" w:themeColor="text1" w:themeTint="F2"/>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Контейнеры - специальные кадки, ящики и иные емкости, применяемые для высадки в них зеленых насаждений.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5. Цветочницы, вазоны - небольшие емкости с растительным грунтом, в которые высаживаются цветочные растения.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Мебель муниципального образования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К мебели </w:t>
      </w:r>
      <w:r w:rsidR="00695C8D" w:rsidRPr="00C0116F">
        <w:rPr>
          <w:rFonts w:ascii="Times New Roman" w:hAnsi="Times New Roman" w:cs="Times New Roman"/>
          <w:color w:val="0D0D0D" w:themeColor="text1" w:themeTint="F2"/>
          <w:sz w:val="24"/>
          <w:szCs w:val="24"/>
        </w:rPr>
        <w:t>территорий общего пользования</w:t>
      </w:r>
      <w:r w:rsidRPr="00C0116F">
        <w:rPr>
          <w:rFonts w:ascii="Times New Roman" w:hAnsi="Times New Roman" w:cs="Times New Roman"/>
          <w:color w:val="0D0D0D" w:themeColor="text1" w:themeTint="F2"/>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Уличное коммунально-бытовое оборудование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C0116F">
        <w:rPr>
          <w:rFonts w:ascii="Times New Roman" w:hAnsi="Times New Roman" w:cs="Times New Roman"/>
          <w:color w:val="0D0D0D" w:themeColor="text1" w:themeTint="F2"/>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C0116F">
        <w:rPr>
          <w:rFonts w:ascii="Times New Roman" w:hAnsi="Times New Roman" w:cs="Times New Roman"/>
          <w:color w:val="0D0D0D" w:themeColor="text1" w:themeTint="F2"/>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Уличное техническое оборудование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5A3633">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C0116F" w:rsidRDefault="005D132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w:t>
      </w:r>
      <w:r w:rsidR="005A3633" w:rsidRPr="00C0116F">
        <w:rPr>
          <w:rFonts w:ascii="Times New Roman" w:hAnsi="Times New Roman" w:cs="Times New Roman"/>
          <w:color w:val="0D0D0D" w:themeColor="text1" w:themeTint="F2"/>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C0116F">
        <w:rPr>
          <w:rFonts w:ascii="Times New Roman" w:hAnsi="Times New Roman" w:cs="Times New Roman"/>
          <w:color w:val="0D0D0D" w:themeColor="text1" w:themeTint="F2"/>
          <w:sz w:val="24"/>
          <w:szCs w:val="24"/>
        </w:rPr>
        <w:t>Элементы инженерного оборудования не должны противоречить техническим условиям, в том числе:</w:t>
      </w:r>
    </w:p>
    <w:p w:rsidR="005D132F" w:rsidRPr="00C0116F" w:rsidRDefault="005D132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C0116F" w:rsidRDefault="005D132F">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вентиляционные шахты необходимо оборудовать решетками.</w:t>
      </w:r>
    </w:p>
    <w:p w:rsidR="005A3633" w:rsidRPr="00C0116F" w:rsidRDefault="005A3633" w:rsidP="00D7437D">
      <w:pPr>
        <w:pStyle w:val="a6"/>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Водные 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3</w:t>
      </w:r>
      <w:r w:rsidR="0045610F"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Общие требования к зонам отдыха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проектировании озеленения обеспечиваются: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Допускается установка передвижного торгового оборудования (торговые тележки "Вода", "Мороженое").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40</w:t>
      </w:r>
      <w:r w:rsidRPr="00C0116F">
        <w:rPr>
          <w:rFonts w:ascii="Times New Roman" w:hAnsi="Times New Roman" w:cs="Times New Roman"/>
          <w:color w:val="0D0D0D" w:themeColor="text1" w:themeTint="F2"/>
          <w:sz w:val="24"/>
          <w:szCs w:val="24"/>
        </w:rPr>
        <w:t>. Парки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32E75"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41</w:t>
      </w:r>
      <w:r w:rsidRPr="00C0116F">
        <w:rPr>
          <w:rFonts w:ascii="Times New Roman" w:hAnsi="Times New Roman" w:cs="Times New Roman"/>
          <w:color w:val="0D0D0D" w:themeColor="text1" w:themeTint="F2"/>
          <w:sz w:val="24"/>
          <w:szCs w:val="24"/>
        </w:rPr>
        <w:t>. Сады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1.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Рекомендуется предусматривать </w:t>
      </w:r>
      <w:r w:rsidR="00DC03F3" w:rsidRPr="00C0116F">
        <w:rPr>
          <w:rFonts w:ascii="Times New Roman" w:hAnsi="Times New Roman" w:cs="Times New Roman"/>
          <w:color w:val="0D0D0D" w:themeColor="text1" w:themeTint="F2"/>
          <w:sz w:val="24"/>
          <w:szCs w:val="24"/>
        </w:rPr>
        <w:t xml:space="preserve">цветовое </w:t>
      </w:r>
      <w:r w:rsidRPr="00C0116F">
        <w:rPr>
          <w:rFonts w:ascii="Times New Roman" w:hAnsi="Times New Roman" w:cs="Times New Roman"/>
          <w:color w:val="0D0D0D" w:themeColor="text1" w:themeTint="F2"/>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Возможно предусматривать размещение ограждения, некапитальных нестационарных сооружений питания.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42</w:t>
      </w:r>
      <w:r w:rsidRPr="00C0116F">
        <w:rPr>
          <w:rFonts w:ascii="Times New Roman" w:hAnsi="Times New Roman" w:cs="Times New Roman"/>
          <w:color w:val="0D0D0D" w:themeColor="text1" w:themeTint="F2"/>
          <w:sz w:val="24"/>
          <w:szCs w:val="24"/>
        </w:rPr>
        <w:t>. Бульвары, скверы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Покрытие дорожек проектируется преимущественно в виде плиточного мощения. Предусматривается </w:t>
      </w:r>
      <w:r w:rsidR="00DC03F3" w:rsidRPr="00C0116F">
        <w:rPr>
          <w:rFonts w:ascii="Times New Roman" w:hAnsi="Times New Roman" w:cs="Times New Roman"/>
          <w:color w:val="0D0D0D" w:themeColor="text1" w:themeTint="F2"/>
          <w:sz w:val="24"/>
          <w:szCs w:val="24"/>
        </w:rPr>
        <w:t xml:space="preserve">цветовое </w:t>
      </w:r>
      <w:r w:rsidRPr="00C0116F">
        <w:rPr>
          <w:rFonts w:ascii="Times New Roman" w:hAnsi="Times New Roman" w:cs="Times New Roman"/>
          <w:color w:val="0D0D0D" w:themeColor="text1" w:themeTint="F2"/>
          <w:sz w:val="24"/>
          <w:szCs w:val="24"/>
        </w:rPr>
        <w:t>решение покрытия, размещение элементов декоративно-прикладного оформления, низких декоративных ограждений.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w:t>
      </w:r>
      <w:r w:rsidRPr="00C0116F">
        <w:rPr>
          <w:rFonts w:ascii="Times New Roman" w:hAnsi="Times New Roman" w:cs="Times New Roman"/>
          <w:color w:val="0D0D0D" w:themeColor="text1" w:themeTint="F2"/>
          <w:sz w:val="24"/>
          <w:szCs w:val="24"/>
        </w:rPr>
        <w:lastRenderedPageBreak/>
        <w:t>скверов используются приемы зрительного расширения озеленяемого пространства.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5610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Особенности озеленения территорий муниципальн</w:t>
      </w:r>
      <w:r w:rsidR="00317D9E" w:rsidRPr="00C0116F">
        <w:rPr>
          <w:rFonts w:ascii="Times New Roman" w:hAnsi="Times New Roman" w:cs="Times New Roman"/>
          <w:color w:val="0D0D0D" w:themeColor="text1" w:themeTint="F2"/>
          <w:sz w:val="24"/>
          <w:szCs w:val="24"/>
        </w:rPr>
        <w:t>ого</w:t>
      </w:r>
      <w:r w:rsidRPr="00C0116F">
        <w:rPr>
          <w:rFonts w:ascii="Times New Roman" w:hAnsi="Times New Roman" w:cs="Times New Roman"/>
          <w:color w:val="0D0D0D" w:themeColor="text1" w:themeTint="F2"/>
          <w:sz w:val="24"/>
          <w:szCs w:val="24"/>
        </w:rPr>
        <w:t xml:space="preserve"> образовани</w:t>
      </w:r>
      <w:r w:rsidR="00317D9E" w:rsidRPr="00C0116F">
        <w:rPr>
          <w:rFonts w:ascii="Times New Roman" w:hAnsi="Times New Roman" w:cs="Times New Roman"/>
          <w:color w:val="0D0D0D" w:themeColor="text1" w:themeTint="F2"/>
          <w:sz w:val="24"/>
          <w:szCs w:val="24"/>
        </w:rPr>
        <w:t>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Видовой состав, возраст, особенности содержания высаживаемых деревьев и кустарников </w:t>
      </w:r>
      <w:r w:rsidR="00432E75" w:rsidRPr="00C0116F">
        <w:rPr>
          <w:rFonts w:ascii="Times New Roman" w:hAnsi="Times New Roman" w:cs="Times New Roman"/>
          <w:color w:val="0D0D0D" w:themeColor="text1" w:themeTint="F2"/>
          <w:sz w:val="24"/>
          <w:szCs w:val="24"/>
        </w:rPr>
        <w:t xml:space="preserve">может </w:t>
      </w:r>
      <w:r w:rsidRPr="00C0116F">
        <w:rPr>
          <w:rFonts w:ascii="Times New Roman" w:hAnsi="Times New Roman" w:cs="Times New Roman"/>
          <w:color w:val="0D0D0D" w:themeColor="text1" w:themeTint="F2"/>
          <w:sz w:val="24"/>
          <w:szCs w:val="24"/>
        </w:rPr>
        <w:t>устанавлива</w:t>
      </w:r>
      <w:r w:rsidR="00432E75" w:rsidRPr="00C0116F">
        <w:rPr>
          <w:rFonts w:ascii="Times New Roman" w:hAnsi="Times New Roman" w:cs="Times New Roman"/>
          <w:color w:val="0D0D0D" w:themeColor="text1" w:themeTint="F2"/>
          <w:sz w:val="24"/>
          <w:szCs w:val="24"/>
        </w:rPr>
        <w:t xml:space="preserve">ться уполномоченным </w:t>
      </w:r>
      <w:r w:rsidRPr="00C0116F">
        <w:rPr>
          <w:rFonts w:ascii="Times New Roman" w:hAnsi="Times New Roman" w:cs="Times New Roman"/>
          <w:color w:val="0D0D0D" w:themeColor="text1" w:themeTint="F2"/>
          <w:sz w:val="24"/>
          <w:szCs w:val="24"/>
        </w:rPr>
        <w:t>органом.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учитывать степень техногенных нагрузок от прилегающих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432E75" w:rsidRPr="00C0116F" w:rsidRDefault="005D132F" w:rsidP="00805338">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5610F"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xml:space="preserve">. </w:t>
      </w:r>
      <w:r w:rsidR="00432E75" w:rsidRPr="00C0116F">
        <w:rPr>
          <w:rFonts w:ascii="Times New Roman" w:hAnsi="Times New Roman" w:cs="Times New Roman"/>
          <w:color w:val="0D0D0D" w:themeColor="text1" w:themeTint="F2"/>
          <w:sz w:val="24"/>
          <w:szCs w:val="24"/>
        </w:rPr>
        <w:t>Правила размещения зон организованного отдыха</w:t>
      </w:r>
      <w:r w:rsidR="00F96C7A" w:rsidRPr="00C0116F">
        <w:rPr>
          <w:rFonts w:ascii="Times New Roman" w:hAnsi="Times New Roman" w:cs="Times New Roman"/>
          <w:color w:val="0D0D0D" w:themeColor="text1" w:themeTint="F2"/>
          <w:sz w:val="24"/>
          <w:szCs w:val="24"/>
        </w:rPr>
        <w:t>на водоемах (пляжах</w:t>
      </w:r>
      <w:r w:rsidR="00432E75" w:rsidRPr="00C0116F">
        <w:rPr>
          <w:rFonts w:ascii="Times New Roman" w:hAnsi="Times New Roman" w:cs="Times New Roman"/>
          <w:color w:val="0D0D0D" w:themeColor="text1" w:themeTint="F2"/>
          <w:sz w:val="24"/>
          <w:szCs w:val="24"/>
        </w:rPr>
        <w:t>)</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w:t>
      </w:r>
      <w:r w:rsidRPr="00C0116F">
        <w:rPr>
          <w:rFonts w:ascii="Times New Roman" w:hAnsi="Times New Roman" w:cs="Times New Roman"/>
          <w:color w:val="0D0D0D" w:themeColor="text1" w:themeTint="F2"/>
          <w:sz w:val="24"/>
          <w:szCs w:val="24"/>
        </w:rPr>
        <w:lastRenderedPageBreak/>
        <w:t>нормативных документов.</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Пляжи подразделяются:</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степени благоустройства и оборудованию - на лечебные пляжи высшей, первой и второй категорий.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контейнерные площадки для сбора </w:t>
      </w:r>
      <w:r w:rsidR="000829C1" w:rsidRPr="00C0116F">
        <w:rPr>
          <w:rFonts w:ascii="Times New Roman" w:hAnsi="Times New Roman" w:cs="Times New Roman"/>
          <w:color w:val="0D0D0D" w:themeColor="text1" w:themeTint="F2"/>
          <w:sz w:val="24"/>
          <w:szCs w:val="24"/>
        </w:rPr>
        <w:t>ТКО</w:t>
      </w:r>
      <w:r w:rsidRPr="00C0116F">
        <w:rPr>
          <w:rFonts w:ascii="Times New Roman" w:hAnsi="Times New Roman" w:cs="Times New Roman"/>
          <w:color w:val="0D0D0D" w:themeColor="text1" w:themeTint="F2"/>
          <w:sz w:val="24"/>
          <w:szCs w:val="24"/>
        </w:rPr>
        <w:t>;</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туалеты;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пункт первой медицинской помощи;</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ведомственный спасательный пост;</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спланированную огражденную территорию, отвечающую санитарным требованиям;</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благоустроенный, с освещением подъезд к воде пожарной машины;</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испытанный на рабочую нагрузку сплошной настил на мостиках и трапах.</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w:t>
      </w:r>
      <w:r w:rsidR="00B45C25" w:rsidRPr="00C0116F">
        <w:rPr>
          <w:rFonts w:ascii="Times New Roman" w:hAnsi="Times New Roman" w:cs="Times New Roman"/>
          <w:color w:val="0D0D0D" w:themeColor="text1" w:themeTint="F2"/>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C0116F">
        <w:rPr>
          <w:rFonts w:ascii="Times New Roman" w:hAnsi="Times New Roman" w:cs="Times New Roman"/>
          <w:color w:val="0D0D0D" w:themeColor="text1" w:themeTint="F2"/>
          <w:sz w:val="24"/>
          <w:szCs w:val="24"/>
        </w:rPr>
        <w:t xml:space="preserve"> Для сбора мусора на территории вспомогательной зоны предусматриваются площадки сбора </w:t>
      </w:r>
      <w:r w:rsidR="000829C1" w:rsidRPr="00C0116F">
        <w:rPr>
          <w:rFonts w:ascii="Times New Roman" w:hAnsi="Times New Roman" w:cs="Times New Roman"/>
          <w:color w:val="0D0D0D" w:themeColor="text1" w:themeTint="F2"/>
          <w:sz w:val="24"/>
          <w:szCs w:val="24"/>
        </w:rPr>
        <w:t>ТКО с контейнерами</w:t>
      </w:r>
      <w:r w:rsidRPr="00C0116F">
        <w:rPr>
          <w:rFonts w:ascii="Times New Roman" w:hAnsi="Times New Roman" w:cs="Times New Roman"/>
          <w:color w:val="0D0D0D" w:themeColor="text1" w:themeTint="F2"/>
          <w:sz w:val="24"/>
          <w:szCs w:val="24"/>
        </w:rPr>
        <w:t>.</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Санитарная охрана пляжа.</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C0116F" w:rsidRDefault="00432E75"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C0116F" w:rsidRDefault="00543E4A"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43E4A"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45. </w:t>
      </w:r>
      <w:r w:rsidR="005D132F" w:rsidRPr="00C0116F">
        <w:rPr>
          <w:rFonts w:ascii="Times New Roman" w:hAnsi="Times New Roman" w:cs="Times New Roman"/>
          <w:color w:val="0D0D0D" w:themeColor="text1" w:themeTint="F2"/>
          <w:sz w:val="24"/>
          <w:szCs w:val="24"/>
        </w:rPr>
        <w:t>Крышное и вертикальное озеленение</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w:t>
      </w:r>
      <w:r w:rsidRPr="00C0116F">
        <w:rPr>
          <w:rFonts w:ascii="Times New Roman" w:hAnsi="Times New Roman" w:cs="Times New Roman"/>
          <w:b w:val="0"/>
          <w:color w:val="0D0D0D" w:themeColor="text1" w:themeTint="F2"/>
          <w:sz w:val="24"/>
          <w:szCs w:val="24"/>
        </w:rPr>
        <w:lastRenderedPageBreak/>
        <w:t>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C0116F" w:rsidRDefault="005D132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5. Крышное и вертикальное озеленение не должно носить компенсационный характер.</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b w:val="0"/>
          <w:color w:val="0D0D0D" w:themeColor="text1" w:themeTint="F2"/>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B220F"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Обеспечение сохранности зеленых насаждений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B45C25" w:rsidRPr="00C0116F">
        <w:rPr>
          <w:rFonts w:ascii="Times New Roman" w:hAnsi="Times New Roman" w:cs="Times New Roman"/>
          <w:color w:val="0D0D0D" w:themeColor="text1" w:themeTint="F2"/>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C0116F">
        <w:rPr>
          <w:rFonts w:ascii="Times New Roman" w:hAnsi="Times New Roman" w:cs="Times New Roman"/>
          <w:color w:val="0D0D0D" w:themeColor="text1" w:themeTint="F2"/>
          <w:sz w:val="24"/>
          <w:szCs w:val="24"/>
        </w:rPr>
        <w:t xml:space="preserve">уполномоченным органом </w:t>
      </w:r>
      <w:r w:rsidRPr="00C0116F">
        <w:rPr>
          <w:rFonts w:ascii="Times New Roman" w:hAnsi="Times New Roman" w:cs="Times New Roman"/>
          <w:color w:val="0D0D0D" w:themeColor="text1" w:themeTint="F2"/>
          <w:sz w:val="24"/>
          <w:szCs w:val="24"/>
        </w:rPr>
        <w:t xml:space="preserve">в установленном </w:t>
      </w:r>
      <w:r w:rsidRPr="00C0116F">
        <w:rPr>
          <w:rFonts w:ascii="Times New Roman" w:hAnsi="Times New Roman" w:cs="Times New Roman"/>
          <w:color w:val="0D0D0D" w:themeColor="text1" w:themeTint="F2"/>
          <w:sz w:val="24"/>
          <w:szCs w:val="24"/>
        </w:rPr>
        <w:lastRenderedPageBreak/>
        <w:t xml:space="preserve">порядке.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w:t>
      </w:r>
      <w:r w:rsidR="00EF4AF2" w:rsidRPr="00C0116F">
        <w:rPr>
          <w:rFonts w:ascii="Times New Roman" w:hAnsi="Times New Roman" w:cs="Times New Roman"/>
          <w:color w:val="0D0D0D" w:themeColor="text1" w:themeTint="F2"/>
          <w:sz w:val="24"/>
          <w:szCs w:val="24"/>
        </w:rPr>
        <w:t>С</w:t>
      </w:r>
      <w:r w:rsidRPr="00C0116F">
        <w:rPr>
          <w:rFonts w:ascii="Times New Roman" w:hAnsi="Times New Roman" w:cs="Times New Roman"/>
          <w:color w:val="0D0D0D" w:themeColor="text1" w:themeTint="F2"/>
          <w:sz w:val="24"/>
          <w:szCs w:val="24"/>
        </w:rPr>
        <w:t>обственники</w:t>
      </w:r>
      <w:r w:rsidR="003A45D0" w:rsidRPr="00C0116F">
        <w:rPr>
          <w:rFonts w:ascii="Times New Roman" w:hAnsi="Times New Roman" w:cs="Times New Roman"/>
          <w:color w:val="0D0D0D" w:themeColor="text1" w:themeTint="F2"/>
          <w:sz w:val="24"/>
          <w:szCs w:val="24"/>
        </w:rPr>
        <w:t>, владельцы, пользователи, арендаторы</w:t>
      </w:r>
      <w:r w:rsidRPr="00C0116F">
        <w:rPr>
          <w:rFonts w:ascii="Times New Roman" w:hAnsi="Times New Roman" w:cs="Times New Roman"/>
          <w:color w:val="0D0D0D" w:themeColor="text1" w:themeTint="F2"/>
          <w:sz w:val="24"/>
          <w:szCs w:val="24"/>
        </w:rPr>
        <w:t xml:space="preserve"> территорий (участков) с зелеными насаждениями обязаны: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обеспечивать сохранность зеленых насаждений;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не допускать складирования на зеленые насаждения мусора, строительных материалов, изделий, конструкций;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Pr="00C0116F">
        <w:rPr>
          <w:rFonts w:ascii="Times New Roman" w:hAnsi="Times New Roman" w:cs="Times New Roman"/>
          <w:color w:val="0D0D0D" w:themeColor="text1" w:themeTint="F2"/>
          <w:sz w:val="24"/>
          <w:szCs w:val="24"/>
        </w:rPr>
        <w:t xml:space="preserve">, а также за </w:t>
      </w:r>
      <w:r w:rsidR="00432E75" w:rsidRPr="00C0116F">
        <w:rPr>
          <w:rFonts w:ascii="Times New Roman" w:hAnsi="Times New Roman" w:cs="Times New Roman"/>
          <w:color w:val="0D0D0D" w:themeColor="text1" w:themeTint="F2"/>
          <w:sz w:val="24"/>
          <w:szCs w:val="24"/>
        </w:rPr>
        <w:t xml:space="preserve">ее </w:t>
      </w:r>
      <w:r w:rsidRPr="00C0116F">
        <w:rPr>
          <w:rFonts w:ascii="Times New Roman" w:hAnsi="Times New Roman" w:cs="Times New Roman"/>
          <w:color w:val="0D0D0D" w:themeColor="text1" w:themeTint="F2"/>
          <w:sz w:val="24"/>
          <w:szCs w:val="24"/>
        </w:rPr>
        <w:t>пределами, прилегающей к объектам.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устраивать свалки мусора, снега и льда, скола асфальта, сливать и сбрасывать отходы;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ломать деревья, кустарники, их ветви;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разводить костры;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засорять газоны, цветники;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ремонтировать или мыть транспортные средства, устанавливать гаражи и иные укрытия для автотранспорта;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самовольно устраивать огороды;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пасти скот;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добывать растительную землю, песок у корней деревьев и кустарника;</w:t>
      </w:r>
    </w:p>
    <w:p w:rsidR="00B45C25" w:rsidRPr="00C0116F" w:rsidRDefault="005D132F"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 сжигать листву, траву, части деревьев и кустарника.</w:t>
      </w:r>
      <w:r w:rsidR="006B7FBC"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xml:space="preserve">. </w:t>
      </w:r>
      <w:r w:rsidR="00B45C25" w:rsidRPr="00C0116F">
        <w:rPr>
          <w:rFonts w:ascii="Times New Roman" w:hAnsi="Times New Roman" w:cs="Times New Roman"/>
          <w:color w:val="0D0D0D" w:themeColor="text1" w:themeTint="F2"/>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C0116F" w:rsidRDefault="00B45C25" w:rsidP="00D7437D">
      <w:pPr>
        <w:pStyle w:val="a6"/>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C0116F" w:rsidRDefault="00B45C25" w:rsidP="00D7437D">
      <w:pPr>
        <w:pStyle w:val="a6"/>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C0116F" w:rsidRDefault="00B45C25" w:rsidP="00D7437D">
      <w:pPr>
        <w:pStyle w:val="a6"/>
        <w:spacing w:after="0"/>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C0116F" w:rsidRDefault="00B45C25"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лица, участвующие в выжигании сухой травянистой растительности, обеспечены первичными средствами пожаротушения.</w:t>
      </w:r>
    </w:p>
    <w:p w:rsidR="005D132F" w:rsidRPr="00C0116F" w:rsidRDefault="005D132F"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На всей территории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запрещается проведение выжигания сухой травы в период с 15 марта по 15 ноября.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B220F"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Общие требования к обустройству мест производства работ</w:t>
      </w:r>
      <w:r w:rsidR="007540B7" w:rsidRPr="00C0116F">
        <w:rPr>
          <w:rFonts w:ascii="Times New Roman" w:hAnsi="Times New Roman" w:cs="Times New Roman"/>
          <w:color w:val="0D0D0D" w:themeColor="text1" w:themeTint="F2"/>
          <w:sz w:val="24"/>
          <w:szCs w:val="24"/>
        </w:rPr>
        <w:t>, производству земляных работ</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w:t>
      </w:r>
      <w:r w:rsidRPr="00C0116F">
        <w:rPr>
          <w:rFonts w:ascii="Times New Roman" w:hAnsi="Times New Roman" w:cs="Times New Roman"/>
          <w:color w:val="0D0D0D" w:themeColor="text1" w:themeTint="F2"/>
          <w:sz w:val="24"/>
          <w:szCs w:val="24"/>
        </w:rPr>
        <w:lastRenderedPageBreak/>
        <w:t>имеющими асфальтобетонное, железобетонное или другое твердое покрытие.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C0116F">
        <w:rPr>
          <w:rFonts w:ascii="Times New Roman" w:hAnsi="Times New Roman" w:cs="Times New Roman"/>
          <w:color w:val="0D0D0D" w:themeColor="text1" w:themeTint="F2"/>
          <w:sz w:val="24"/>
          <w:szCs w:val="24"/>
        </w:rPr>
        <w:t xml:space="preserve">уполномоченными </w:t>
      </w:r>
      <w:r w:rsidRPr="00C0116F">
        <w:rPr>
          <w:rFonts w:ascii="Times New Roman" w:hAnsi="Times New Roman" w:cs="Times New Roman"/>
          <w:color w:val="0D0D0D" w:themeColor="text1" w:themeTint="F2"/>
          <w:sz w:val="24"/>
          <w:szCs w:val="24"/>
        </w:rPr>
        <w:t>органами.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Разборка подлежащих сносу строений должна производиться в установленные </w:t>
      </w:r>
      <w:r w:rsidR="007540B7" w:rsidRPr="00C0116F">
        <w:rPr>
          <w:rFonts w:ascii="Times New Roman" w:hAnsi="Times New Roman" w:cs="Times New Roman"/>
          <w:color w:val="0D0D0D" w:themeColor="text1" w:themeTint="F2"/>
          <w:sz w:val="24"/>
          <w:szCs w:val="24"/>
        </w:rPr>
        <w:t xml:space="preserve">уполномоченными </w:t>
      </w:r>
      <w:r w:rsidRPr="00C0116F">
        <w:rPr>
          <w:rFonts w:ascii="Times New Roman" w:hAnsi="Times New Roman" w:cs="Times New Roman"/>
          <w:color w:val="0D0D0D" w:themeColor="text1" w:themeTint="F2"/>
          <w:sz w:val="24"/>
          <w:szCs w:val="24"/>
        </w:rPr>
        <w:t>органами сроки.</w:t>
      </w:r>
    </w:p>
    <w:p w:rsidR="00CF270D"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Площадка после сноса строений должна быть в 2-недельный срок спланирована и благоустроена.</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При производстве работ запрещается:</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производить откачку воды из колодцев, траншей, котлованов непосредственно на </w:t>
      </w:r>
      <w:r w:rsidRPr="00C0116F">
        <w:rPr>
          <w:rFonts w:ascii="Times New Roman" w:hAnsi="Times New Roman" w:cs="Times New Roman"/>
          <w:color w:val="0D0D0D" w:themeColor="text1" w:themeTint="F2"/>
          <w:sz w:val="24"/>
          <w:szCs w:val="24"/>
        </w:rPr>
        <w:lastRenderedPageBreak/>
        <w:t>тротуары и проезжую часть улиц;</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оставлять на проезжей части и тротуарах, газонах землю и строительный мусор после окончания работ;</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занимать излишнюю площадь под складирование, ограждение работ сверх установленных границ;</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загромождать проходы и въезды во дворы, нарушать нормальный проезд транспорта и движение пешеходов;</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C0116F" w:rsidRDefault="00D7437D" w:rsidP="00D7437D">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C0116F" w:rsidRDefault="005D132F" w:rsidP="00BF4A11">
      <w:pPr>
        <w:pStyle w:val="ConsPlusNormal"/>
        <w:ind w:firstLine="539"/>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4</w:t>
      </w:r>
      <w:r w:rsidR="004B220F"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Строительные площадки</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D7437D" w:rsidRPr="00C0116F" w:rsidRDefault="00D7437D" w:rsidP="00D7437D">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Ограждения строительных площадок должны иметь внешний вид, соответствую</w:t>
      </w:r>
      <w:r w:rsidR="004C154C" w:rsidRPr="00C0116F">
        <w:rPr>
          <w:rFonts w:ascii="Times New Roman" w:hAnsi="Times New Roman" w:cs="Times New Roman"/>
          <w:color w:val="0D0D0D" w:themeColor="text1" w:themeTint="F2"/>
          <w:sz w:val="24"/>
          <w:szCs w:val="24"/>
        </w:rPr>
        <w:t xml:space="preserve">щий установленным требованиям, </w:t>
      </w:r>
      <w:r w:rsidRPr="00C0116F">
        <w:rPr>
          <w:rFonts w:ascii="Times New Roman" w:hAnsi="Times New Roman" w:cs="Times New Roman"/>
          <w:color w:val="0D0D0D" w:themeColor="text1" w:themeTint="F2"/>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III. ТРЕБОВАНИЯ К СОДЕРЖАНИЮ ОБЪЕКТОВ</w:t>
      </w:r>
    </w:p>
    <w:p w:rsidR="005D132F" w:rsidRPr="00C0116F" w:rsidRDefault="005D132F" w:rsidP="00A74D41">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БЛАГОУСТРОЙСТВА, ЗДАНИЙ, СТРОЕНИЙ, СООРУЖЕНИЙ</w:t>
      </w:r>
    </w:p>
    <w:p w:rsidR="000F48EE" w:rsidRPr="00C0116F" w:rsidRDefault="000F48EE" w:rsidP="00A74D41">
      <w:pPr>
        <w:pStyle w:val="ConsPlusTitle"/>
        <w:jc w:val="center"/>
        <w:rPr>
          <w:rFonts w:ascii="Times New Roman" w:hAnsi="Times New Roman" w:cs="Times New Roman"/>
          <w:color w:val="0D0D0D" w:themeColor="text1" w:themeTint="F2"/>
          <w:sz w:val="24"/>
          <w:szCs w:val="24"/>
        </w:rPr>
      </w:pPr>
    </w:p>
    <w:p w:rsidR="00511E78" w:rsidRPr="00C0116F" w:rsidRDefault="00B13FEF" w:rsidP="00A74D41">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Статья 4</w:t>
      </w:r>
      <w:r w:rsidR="0031362B" w:rsidRPr="00C0116F">
        <w:rPr>
          <w:rFonts w:ascii="Times New Roman" w:hAnsi="Times New Roman" w:cs="Times New Roman"/>
          <w:b/>
          <w:color w:val="0D0D0D" w:themeColor="text1" w:themeTint="F2"/>
          <w:sz w:val="24"/>
          <w:szCs w:val="24"/>
        </w:rPr>
        <w:t>9</w:t>
      </w:r>
      <w:r w:rsidRPr="00C0116F">
        <w:rPr>
          <w:rFonts w:ascii="Times New Roman" w:hAnsi="Times New Roman" w:cs="Times New Roman"/>
          <w:b/>
          <w:color w:val="0D0D0D" w:themeColor="text1" w:themeTint="F2"/>
          <w:sz w:val="24"/>
          <w:szCs w:val="24"/>
        </w:rPr>
        <w:t>.</w:t>
      </w:r>
      <w:r w:rsidR="009422E1" w:rsidRPr="00C0116F">
        <w:rPr>
          <w:rFonts w:ascii="Times New Roman" w:hAnsi="Times New Roman" w:cs="Times New Roman"/>
          <w:b/>
          <w:color w:val="0D0D0D" w:themeColor="text1" w:themeTint="F2"/>
          <w:sz w:val="24"/>
          <w:szCs w:val="24"/>
        </w:rPr>
        <w:t>Определение г</w:t>
      </w:r>
      <w:r w:rsidR="00511E78" w:rsidRPr="00C0116F">
        <w:rPr>
          <w:rFonts w:ascii="Times New Roman" w:hAnsi="Times New Roman" w:cs="Times New Roman"/>
          <w:b/>
          <w:color w:val="0D0D0D" w:themeColor="text1" w:themeTint="F2"/>
          <w:sz w:val="24"/>
          <w:szCs w:val="24"/>
        </w:rPr>
        <w:t>раниц прилегающ</w:t>
      </w:r>
      <w:r w:rsidR="009422E1" w:rsidRPr="00C0116F">
        <w:rPr>
          <w:rFonts w:ascii="Times New Roman" w:hAnsi="Times New Roman" w:cs="Times New Roman"/>
          <w:b/>
          <w:color w:val="0D0D0D" w:themeColor="text1" w:themeTint="F2"/>
          <w:sz w:val="24"/>
          <w:szCs w:val="24"/>
        </w:rPr>
        <w:t>их территорий с целью их уборки, санитарного содержания и благоустройства</w:t>
      </w:r>
      <w:r w:rsidR="00511E78" w:rsidRPr="00C0116F">
        <w:rPr>
          <w:rFonts w:ascii="Times New Roman" w:hAnsi="Times New Roman" w:cs="Times New Roman"/>
          <w:b/>
          <w:color w:val="0D0D0D" w:themeColor="text1" w:themeTint="F2"/>
          <w:sz w:val="24"/>
          <w:szCs w:val="24"/>
        </w:rPr>
        <w:t>.</w:t>
      </w:r>
    </w:p>
    <w:p w:rsidR="00FE28AB" w:rsidRPr="00C0116F" w:rsidRDefault="00FE28AB" w:rsidP="00A74D41">
      <w:pPr>
        <w:pStyle w:val="ConsPlusNormal"/>
        <w:ind w:firstLine="540"/>
        <w:jc w:val="both"/>
        <w:rPr>
          <w:rFonts w:ascii="Times New Roman" w:hAnsi="Times New Roman" w:cs="Times New Roman"/>
          <w:color w:val="0D0D0D" w:themeColor="text1" w:themeTint="F2"/>
          <w:sz w:val="24"/>
          <w:szCs w:val="24"/>
        </w:rPr>
      </w:pPr>
    </w:p>
    <w:p w:rsidR="00B13FEF" w:rsidRPr="00C0116F" w:rsidRDefault="00511E7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C0116F">
        <w:rPr>
          <w:rFonts w:ascii="Times New Roman" w:hAnsi="Times New Roman" w:cs="Times New Roman"/>
          <w:color w:val="0D0D0D" w:themeColor="text1" w:themeTint="F2"/>
          <w:sz w:val="24"/>
          <w:szCs w:val="24"/>
        </w:rPr>
        <w:t>минимальное</w:t>
      </w:r>
      <w:r w:rsidRPr="00C0116F">
        <w:rPr>
          <w:rFonts w:ascii="Times New Roman" w:hAnsi="Times New Roman" w:cs="Times New Roman"/>
          <w:color w:val="0D0D0D" w:themeColor="text1" w:themeTint="F2"/>
          <w:sz w:val="24"/>
          <w:szCs w:val="24"/>
        </w:rPr>
        <w:t xml:space="preserve"> расстояние до внешней г</w:t>
      </w:r>
      <w:r w:rsidR="00B13FEF" w:rsidRPr="00C0116F">
        <w:rPr>
          <w:rFonts w:ascii="Times New Roman" w:hAnsi="Times New Roman" w:cs="Times New Roman"/>
          <w:color w:val="0D0D0D" w:themeColor="text1" w:themeTint="F2"/>
          <w:sz w:val="24"/>
          <w:szCs w:val="24"/>
        </w:rPr>
        <w:t xml:space="preserve">раницы прилегающей территории определяются от внешних границ здания, строения, сооружения, </w:t>
      </w:r>
      <w:r w:rsidRPr="00C0116F">
        <w:rPr>
          <w:rFonts w:ascii="Times New Roman" w:hAnsi="Times New Roman" w:cs="Times New Roman"/>
          <w:color w:val="0D0D0D" w:themeColor="text1" w:themeTint="F2"/>
          <w:sz w:val="24"/>
          <w:szCs w:val="24"/>
        </w:rPr>
        <w:lastRenderedPageBreak/>
        <w:t>земельного участка</w:t>
      </w:r>
      <w:r w:rsidR="004937EA" w:rsidRPr="00C0116F">
        <w:rPr>
          <w:rFonts w:ascii="Times New Roman" w:hAnsi="Times New Roman" w:cs="Times New Roman"/>
          <w:color w:val="0D0D0D" w:themeColor="text1" w:themeTint="F2"/>
          <w:sz w:val="24"/>
          <w:szCs w:val="24"/>
        </w:rPr>
        <w:t xml:space="preserve"> или</w:t>
      </w:r>
      <w:r w:rsidRPr="00C0116F">
        <w:rPr>
          <w:rFonts w:ascii="Times New Roman" w:hAnsi="Times New Roman" w:cs="Times New Roman"/>
          <w:color w:val="0D0D0D" w:themeColor="text1" w:themeTint="F2"/>
          <w:sz w:val="24"/>
          <w:szCs w:val="24"/>
        </w:rPr>
        <w:t xml:space="preserve"> ограждения</w:t>
      </w:r>
      <w:r w:rsidR="00B13FEF" w:rsidRPr="00C0116F">
        <w:rPr>
          <w:rFonts w:ascii="Times New Roman" w:hAnsi="Times New Roman" w:cs="Times New Roman"/>
          <w:color w:val="0D0D0D" w:themeColor="text1" w:themeTint="F2"/>
          <w:sz w:val="24"/>
          <w:szCs w:val="24"/>
        </w:rPr>
        <w:t xml:space="preserve"> по периметру на расстояние:</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для многоквартирных домов - </w:t>
      </w:r>
      <w:r w:rsidR="00D1036C" w:rsidRPr="00C0116F">
        <w:rPr>
          <w:rFonts w:ascii="Times New Roman" w:hAnsi="Times New Roman" w:cs="Times New Roman"/>
          <w:color w:val="0D0D0D" w:themeColor="text1" w:themeTint="F2"/>
          <w:sz w:val="24"/>
          <w:szCs w:val="24"/>
        </w:rPr>
        <w:t xml:space="preserve">в пределах границ </w:t>
      </w:r>
      <w:r w:rsidR="00D1036C" w:rsidRPr="00C0116F">
        <w:rPr>
          <w:rFonts w:ascii="Times New Roman" w:hAnsi="Times New Roman"/>
          <w:color w:val="0D0D0D" w:themeColor="text1" w:themeTint="F2"/>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C0116F">
        <w:rPr>
          <w:rFonts w:ascii="Times New Roman" w:hAnsi="Times New Roman" w:cs="Times New Roman"/>
          <w:color w:val="0D0D0D" w:themeColor="text1" w:themeTint="F2"/>
          <w:sz w:val="24"/>
          <w:szCs w:val="24"/>
        </w:rPr>
        <w:t>;</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для автостоянок - 10 метров от внешней границы автостоянки, а в случае наличия ограждения - 10 метров от ограждения;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для строящихся объектов капитального строительства - 15 метров от ограждения строительной площадки;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для наземных, надземных инженерных коммуникаций - 5 метров от внешних границ таких коммуникаций;</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для рекламных конструкций - 5 метров в радиусе от основания;</w:t>
      </w:r>
    </w:p>
    <w:p w:rsidR="00B13FEF" w:rsidRPr="00C0116F" w:rsidRDefault="00B13FE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C0116F" w:rsidRDefault="00B13FEF" w:rsidP="00616CA9">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иных нежилых зданий, строений, сооружений, имеющих ограждение, - 25 метров от ограждения.</w:t>
      </w:r>
    </w:p>
    <w:p w:rsidR="00552247" w:rsidRPr="00C0116F" w:rsidRDefault="00552247"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Для объектов, не установленных в </w:t>
      </w:r>
      <w:hyperlink r:id="rId18" w:history="1">
        <w:r w:rsidRPr="00C0116F">
          <w:rPr>
            <w:rFonts w:ascii="Times New Roman" w:hAnsi="Times New Roman" w:cs="Times New Roman"/>
            <w:color w:val="0D0D0D" w:themeColor="text1" w:themeTint="F2"/>
            <w:sz w:val="24"/>
            <w:szCs w:val="24"/>
          </w:rPr>
          <w:t>подпунктах 1</w:t>
        </w:r>
      </w:hyperlink>
      <w:r w:rsidRPr="00C0116F">
        <w:rPr>
          <w:rFonts w:ascii="Times New Roman" w:hAnsi="Times New Roman" w:cs="Times New Roman"/>
          <w:color w:val="0D0D0D" w:themeColor="text1" w:themeTint="F2"/>
          <w:sz w:val="24"/>
          <w:szCs w:val="24"/>
        </w:rPr>
        <w:t xml:space="preserve"> - </w:t>
      </w:r>
      <w:hyperlink r:id="rId19" w:history="1">
        <w:r w:rsidRPr="00C0116F">
          <w:rPr>
            <w:rFonts w:ascii="Times New Roman" w:hAnsi="Times New Roman" w:cs="Times New Roman"/>
            <w:color w:val="0D0D0D" w:themeColor="text1" w:themeTint="F2"/>
            <w:sz w:val="24"/>
            <w:szCs w:val="24"/>
          </w:rPr>
          <w:t xml:space="preserve">14 пункта </w:t>
        </w:r>
      </w:hyperlink>
      <w:r w:rsidRPr="00C0116F">
        <w:rPr>
          <w:rFonts w:ascii="Times New Roman" w:hAnsi="Times New Roman" w:cs="Times New Roman"/>
          <w:color w:val="0D0D0D" w:themeColor="text1" w:themeTint="F2"/>
          <w:sz w:val="24"/>
          <w:szCs w:val="24"/>
        </w:rPr>
        <w:t>1, минимальные расстояния от объекта до границ прилегающей территории принимаются 15 метров.</w:t>
      </w:r>
    </w:p>
    <w:p w:rsidR="004937EA" w:rsidRPr="00C0116F" w:rsidRDefault="00B13FEF" w:rsidP="00616CA9">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C0116F" w:rsidRDefault="00F706DB" w:rsidP="00616CA9">
      <w:pPr>
        <w:pStyle w:val="ConsPlusNormal"/>
        <w:ind w:firstLine="540"/>
        <w:jc w:val="both"/>
        <w:rPr>
          <w:color w:val="0D0D0D" w:themeColor="text1" w:themeTint="F2"/>
          <w:sz w:val="24"/>
          <w:szCs w:val="24"/>
        </w:rPr>
      </w:pPr>
      <w:r w:rsidRPr="00C0116F">
        <w:rPr>
          <w:rFonts w:ascii="Times New Roman" w:hAnsi="Times New Roman" w:cs="Times New Roman"/>
          <w:color w:val="0D0D0D" w:themeColor="text1" w:themeTint="F2"/>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C0116F" w:rsidRDefault="00511E78" w:rsidP="00616CA9">
      <w:pPr>
        <w:pStyle w:val="ConsPlusNormal"/>
        <w:ind w:firstLine="540"/>
        <w:jc w:val="both"/>
        <w:rPr>
          <w:rFonts w:ascii="Times New Roman" w:hAnsi="Times New Roman" w:cs="Times New Roman"/>
          <w:color w:val="0D0D0D" w:themeColor="text1" w:themeTint="F2"/>
          <w:spacing w:val="2"/>
          <w:sz w:val="24"/>
          <w:szCs w:val="24"/>
        </w:rPr>
      </w:pPr>
      <w:r w:rsidRPr="00C0116F">
        <w:rPr>
          <w:rFonts w:ascii="Times New Roman" w:hAnsi="Times New Roman" w:cs="Times New Roman"/>
          <w:color w:val="0D0D0D" w:themeColor="text1" w:themeTint="F2"/>
          <w:spacing w:val="2"/>
          <w:sz w:val="24"/>
          <w:szCs w:val="24"/>
        </w:rPr>
        <w:t>2. Границы прилегающей территории определяются с учетом следующих особенностей:</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3. Границы прилегающей территории отображаются на схеме границ прилегающей территории.</w:t>
      </w:r>
    </w:p>
    <w:p w:rsidR="00511E78" w:rsidRPr="00C0116F" w:rsidRDefault="00511E78" w:rsidP="00616CA9">
      <w:pPr>
        <w:pStyle w:val="formattext"/>
        <w:spacing w:before="0" w:beforeAutospacing="0" w:after="0" w:afterAutospacing="0"/>
        <w:ind w:firstLine="540"/>
        <w:jc w:val="both"/>
        <w:textAlignment w:val="baseline"/>
        <w:rPr>
          <w:color w:val="0D0D0D" w:themeColor="text1" w:themeTint="F2"/>
          <w:spacing w:val="2"/>
        </w:rPr>
      </w:pPr>
      <w:r w:rsidRPr="00C0116F">
        <w:rPr>
          <w:color w:val="0D0D0D" w:themeColor="text1" w:themeTint="F2"/>
          <w:spacing w:val="2"/>
        </w:rPr>
        <w:t xml:space="preserve">Подготовка схемы границ прилегающей территории осуществляется </w:t>
      </w:r>
      <w:r w:rsidR="00BF4A11" w:rsidRPr="00C0116F">
        <w:rPr>
          <w:color w:val="0D0D0D" w:themeColor="text1" w:themeTint="F2"/>
          <w:spacing w:val="2"/>
        </w:rPr>
        <w:t>А</w:t>
      </w:r>
      <w:r w:rsidR="0058076C" w:rsidRPr="00C0116F">
        <w:rPr>
          <w:color w:val="0D0D0D" w:themeColor="text1" w:themeTint="F2"/>
          <w:spacing w:val="2"/>
        </w:rPr>
        <w:t>дминис</w:t>
      </w:r>
      <w:r w:rsidR="004C154C" w:rsidRPr="00C0116F">
        <w:rPr>
          <w:color w:val="0D0D0D" w:themeColor="text1" w:themeTint="F2"/>
          <w:spacing w:val="2"/>
        </w:rPr>
        <w:t xml:space="preserve">трацией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color w:val="0D0D0D" w:themeColor="text1" w:themeTint="F2"/>
        </w:rPr>
        <w:t xml:space="preserve"> муниципального района Мишкинский район</w:t>
      </w:r>
      <w:r w:rsidR="0058076C" w:rsidRPr="00C0116F">
        <w:rPr>
          <w:color w:val="0D0D0D" w:themeColor="text1" w:themeTint="F2"/>
          <w:spacing w:val="2"/>
        </w:rPr>
        <w:t xml:space="preserve"> Республики Башкортостан.</w:t>
      </w:r>
      <w:r w:rsidRPr="00C0116F">
        <w:rPr>
          <w:color w:val="0D0D0D" w:themeColor="text1" w:themeTint="F2"/>
          <w:spacing w:val="2"/>
        </w:rPr>
        <w:t>.</w:t>
      </w:r>
    </w:p>
    <w:p w:rsidR="00DC1544" w:rsidRPr="00C0116F" w:rsidRDefault="00DC1544" w:rsidP="00616CA9">
      <w:pPr>
        <w:pStyle w:val="formattext"/>
        <w:spacing w:before="0" w:beforeAutospacing="0" w:after="0" w:afterAutospacing="0"/>
        <w:ind w:firstLine="540"/>
        <w:jc w:val="both"/>
        <w:textAlignment w:val="baseline"/>
        <w:rPr>
          <w:color w:val="0D0D0D" w:themeColor="text1" w:themeTint="F2"/>
        </w:rPr>
      </w:pPr>
      <w:r w:rsidRPr="00C0116F">
        <w:rPr>
          <w:color w:val="0D0D0D" w:themeColor="text1" w:themeTint="F2"/>
          <w:spacing w:val="2"/>
        </w:rPr>
        <w:t xml:space="preserve">4. </w:t>
      </w:r>
      <w:r w:rsidRPr="00C0116F">
        <w:rPr>
          <w:color w:val="0D0D0D" w:themeColor="text1" w:themeTint="F2"/>
        </w:rPr>
        <w:t xml:space="preserve">Решение о подготовке схемы границ прилегающих территорий принимается Администрацией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color w:val="0D0D0D" w:themeColor="text1" w:themeTint="F2"/>
        </w:rPr>
        <w:t xml:space="preserve"> муниципального района Мишкинский район</w:t>
      </w:r>
      <w:r w:rsidRPr="00C0116F">
        <w:rPr>
          <w:color w:val="0D0D0D" w:themeColor="text1" w:themeTint="F2"/>
        </w:rPr>
        <w:t xml:space="preserve"> Республики Башкортостан.</w:t>
      </w:r>
    </w:p>
    <w:p w:rsidR="00DC1544" w:rsidRPr="00C0116F" w:rsidRDefault="00DC1544"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решении о подготовке проекта схемы границ прилегающих территорий должны содержаться:</w:t>
      </w:r>
    </w:p>
    <w:p w:rsidR="00DC1544" w:rsidRPr="00C0116F" w:rsidRDefault="00DC1544"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порядок и сроки проведения работ по подготовке проекта схемы границ прилегающих территорий;</w:t>
      </w:r>
    </w:p>
    <w:p w:rsidR="00DC1544" w:rsidRPr="00C0116F" w:rsidRDefault="00DC1544"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условия финансирования работ по подготовке проекта схемы границ прилегающих территорий.</w:t>
      </w:r>
    </w:p>
    <w:p w:rsidR="00DC1544" w:rsidRPr="00C0116F" w:rsidRDefault="00A34B91"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w:t>
      </w:r>
      <w:r w:rsidR="00DC1544" w:rsidRPr="00C0116F">
        <w:rPr>
          <w:rFonts w:ascii="Times New Roman" w:hAnsi="Times New Roman" w:cs="Times New Roman"/>
          <w:color w:val="0D0D0D" w:themeColor="text1" w:themeTint="F2"/>
          <w:sz w:val="24"/>
          <w:szCs w:val="24"/>
        </w:rPr>
        <w:t>. Подготовка проекта схемы границ прилегающих территорий осуществляется в форме электронного документа.</w:t>
      </w:r>
    </w:p>
    <w:p w:rsidR="00DC1544" w:rsidRPr="00C0116F" w:rsidRDefault="00A34B91" w:rsidP="00616CA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w:t>
      </w:r>
      <w:r w:rsidR="00DC1544" w:rsidRPr="00C0116F">
        <w:rPr>
          <w:rFonts w:ascii="Times New Roman" w:hAnsi="Times New Roman" w:cs="Times New Roman"/>
          <w:color w:val="0D0D0D" w:themeColor="text1" w:themeTint="F2"/>
          <w:sz w:val="24"/>
          <w:szCs w:val="24"/>
        </w:rPr>
        <w:t xml:space="preserve">. Подготовка проекта схемы границ прилегающих территорий осуществляется Администрацией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DC1544" w:rsidRPr="00C0116F">
        <w:rPr>
          <w:rFonts w:ascii="Times New Roman" w:hAnsi="Times New Roman" w:cs="Times New Roman"/>
          <w:color w:val="0D0D0D" w:themeColor="text1" w:themeTint="F2"/>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C0116F">
          <w:rPr>
            <w:rFonts w:ascii="Times New Roman" w:hAnsi="Times New Roman" w:cs="Times New Roman"/>
            <w:color w:val="0D0D0D" w:themeColor="text1" w:themeTint="F2"/>
            <w:sz w:val="24"/>
            <w:szCs w:val="24"/>
          </w:rPr>
          <w:t>законом</w:t>
        </w:r>
      </w:hyperlink>
      <w:r w:rsidR="00BF4A11" w:rsidRPr="00C0116F">
        <w:rPr>
          <w:rFonts w:ascii="Times New Roman" w:hAnsi="Times New Roman" w:cs="Times New Roman"/>
          <w:color w:val="0D0D0D" w:themeColor="text1" w:themeTint="F2"/>
          <w:sz w:val="24"/>
          <w:szCs w:val="24"/>
        </w:rPr>
        <w:t>«</w:t>
      </w:r>
      <w:r w:rsidR="00DC1544" w:rsidRPr="00C0116F">
        <w:rPr>
          <w:rFonts w:ascii="Times New Roman" w:hAnsi="Times New Roman" w:cs="Times New Roman"/>
          <w:color w:val="0D0D0D" w:themeColor="text1" w:themeTint="F2"/>
          <w:sz w:val="24"/>
          <w:szCs w:val="24"/>
        </w:rPr>
        <w:t>О контрактной системе в сфере закупок товаров, работ, услуг для обеспечения государственных и муниципальных нужд</w:t>
      </w:r>
      <w:r w:rsidR="00BF4A11" w:rsidRPr="00C0116F">
        <w:rPr>
          <w:rFonts w:ascii="Times New Roman" w:hAnsi="Times New Roman" w:cs="Times New Roman"/>
          <w:color w:val="0D0D0D" w:themeColor="text1" w:themeTint="F2"/>
          <w:sz w:val="24"/>
          <w:szCs w:val="24"/>
        </w:rPr>
        <w:t>»</w:t>
      </w:r>
      <w:r w:rsidR="00DC1544" w:rsidRPr="00C0116F">
        <w:rPr>
          <w:rFonts w:ascii="Times New Roman" w:hAnsi="Times New Roman" w:cs="Times New Roman"/>
          <w:color w:val="0D0D0D" w:themeColor="text1" w:themeTint="F2"/>
          <w:sz w:val="24"/>
          <w:szCs w:val="24"/>
        </w:rPr>
        <w:t>.</w:t>
      </w:r>
    </w:p>
    <w:p w:rsidR="00DC1544" w:rsidRPr="00C0116F" w:rsidRDefault="00A34B91"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w:t>
      </w:r>
      <w:r w:rsidR="00DC1544" w:rsidRPr="00C0116F">
        <w:rPr>
          <w:rFonts w:ascii="Times New Roman" w:hAnsi="Times New Roman" w:cs="Times New Roman"/>
          <w:color w:val="0D0D0D" w:themeColor="text1" w:themeTint="F2"/>
          <w:sz w:val="24"/>
          <w:szCs w:val="24"/>
        </w:rPr>
        <w:t>. На схеме границ прилегающих территорий отображаются:</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границы прилегающих территорий;</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площади прилегающих территорий;</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условные номера прилегающих территорий.</w:t>
      </w:r>
    </w:p>
    <w:p w:rsidR="00552247" w:rsidRPr="00C0116F" w:rsidRDefault="00A34B91" w:rsidP="00BF4A1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w:t>
      </w:r>
      <w:r w:rsidR="00552247" w:rsidRPr="00C0116F">
        <w:rPr>
          <w:rFonts w:ascii="Times New Roman" w:hAnsi="Times New Roman" w:cs="Times New Roman"/>
          <w:color w:val="0D0D0D" w:themeColor="text1" w:themeTint="F2"/>
          <w:sz w:val="24"/>
          <w:szCs w:val="24"/>
        </w:rPr>
        <w:t>Форма схемы границ прилегающей те</w:t>
      </w:r>
      <w:r w:rsidR="0058076C" w:rsidRPr="00C0116F">
        <w:rPr>
          <w:rFonts w:ascii="Times New Roman" w:hAnsi="Times New Roman" w:cs="Times New Roman"/>
          <w:color w:val="0D0D0D" w:themeColor="text1" w:themeTint="F2"/>
          <w:sz w:val="24"/>
          <w:szCs w:val="24"/>
        </w:rPr>
        <w:t>рритории, порядок ее подготовки</w:t>
      </w:r>
      <w:r w:rsidR="005271B8" w:rsidRPr="00C0116F">
        <w:rPr>
          <w:rFonts w:ascii="Times New Roman" w:hAnsi="Times New Roman" w:cs="Times New Roman"/>
          <w:color w:val="0D0D0D" w:themeColor="text1" w:themeTint="F2"/>
          <w:sz w:val="24"/>
          <w:szCs w:val="24"/>
        </w:rPr>
        <w:t>,</w:t>
      </w:r>
      <w:r w:rsidR="00552247" w:rsidRPr="00C0116F">
        <w:rPr>
          <w:rFonts w:ascii="Times New Roman" w:hAnsi="Times New Roman" w:cs="Times New Roman"/>
          <w:color w:val="0D0D0D" w:themeColor="text1" w:themeTint="F2"/>
          <w:sz w:val="24"/>
          <w:szCs w:val="24"/>
        </w:rPr>
        <w:t xml:space="preserve"> утверждения </w:t>
      </w:r>
      <w:r w:rsidR="005271B8" w:rsidRPr="00C0116F">
        <w:rPr>
          <w:rFonts w:ascii="Times New Roman" w:hAnsi="Times New Roman" w:cs="Times New Roman"/>
          <w:color w:val="0D0D0D" w:themeColor="text1" w:themeTint="F2"/>
          <w:sz w:val="24"/>
          <w:szCs w:val="24"/>
        </w:rPr>
        <w:t xml:space="preserve">и опубликования </w:t>
      </w:r>
      <w:r w:rsidR="00552247" w:rsidRPr="00C0116F">
        <w:rPr>
          <w:rFonts w:ascii="Times New Roman" w:hAnsi="Times New Roman" w:cs="Times New Roman"/>
          <w:color w:val="0D0D0D" w:themeColor="text1" w:themeTint="F2"/>
          <w:sz w:val="24"/>
          <w:szCs w:val="24"/>
        </w:rPr>
        <w:t>приведены в приложении</w:t>
      </w:r>
      <w:r w:rsidR="00473C73" w:rsidRPr="00C0116F">
        <w:rPr>
          <w:rStyle w:val="af0"/>
          <w:rFonts w:eastAsia="Calibri"/>
          <w:color w:val="0D0D0D" w:themeColor="text1" w:themeTint="F2"/>
        </w:rPr>
        <w:footnoteReference w:id="2"/>
      </w:r>
      <w:r w:rsidR="00552247" w:rsidRPr="00C0116F">
        <w:rPr>
          <w:rFonts w:ascii="Times New Roman" w:hAnsi="Times New Roman" w:cs="Times New Roman"/>
          <w:color w:val="0D0D0D" w:themeColor="text1" w:themeTint="F2"/>
          <w:sz w:val="24"/>
          <w:szCs w:val="24"/>
        </w:rPr>
        <w:t xml:space="preserve"> к настоящ</w:t>
      </w:r>
      <w:r w:rsidR="0058076C" w:rsidRPr="00C0116F">
        <w:rPr>
          <w:rFonts w:ascii="Times New Roman" w:hAnsi="Times New Roman" w:cs="Times New Roman"/>
          <w:color w:val="0D0D0D" w:themeColor="text1" w:themeTint="F2"/>
          <w:sz w:val="24"/>
          <w:szCs w:val="24"/>
        </w:rPr>
        <w:t>им Правилам благоустройства</w:t>
      </w:r>
      <w:r w:rsidR="00552247" w:rsidRPr="00C0116F">
        <w:rPr>
          <w:rFonts w:ascii="Times New Roman" w:hAnsi="Times New Roman" w:cs="Times New Roman"/>
          <w:color w:val="0D0D0D" w:themeColor="text1" w:themeTint="F2"/>
          <w:sz w:val="24"/>
          <w:szCs w:val="24"/>
        </w:rPr>
        <w:t>.</w:t>
      </w:r>
    </w:p>
    <w:p w:rsidR="00DC1544" w:rsidRPr="00C0116F" w:rsidRDefault="00DC1544" w:rsidP="00A74D41">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31362B" w:rsidRPr="00C0116F">
        <w:rPr>
          <w:rFonts w:ascii="Times New Roman" w:hAnsi="Times New Roman" w:cs="Times New Roman"/>
          <w:color w:val="0D0D0D" w:themeColor="text1" w:themeTint="F2"/>
          <w:sz w:val="24"/>
          <w:szCs w:val="24"/>
        </w:rPr>
        <w:t>50</w:t>
      </w:r>
      <w:r w:rsidRPr="00C0116F">
        <w:rPr>
          <w:rFonts w:ascii="Times New Roman" w:hAnsi="Times New Roman" w:cs="Times New Roman"/>
          <w:color w:val="0D0D0D" w:themeColor="text1" w:themeTint="F2"/>
          <w:sz w:val="24"/>
          <w:szCs w:val="24"/>
        </w:rPr>
        <w:t>. Ввод в эксплуатацию детских, игровых, спортивных (физкультурно-</w:t>
      </w:r>
      <w:r w:rsidRPr="00C0116F">
        <w:rPr>
          <w:rFonts w:ascii="Times New Roman" w:hAnsi="Times New Roman" w:cs="Times New Roman"/>
          <w:color w:val="0D0D0D" w:themeColor="text1" w:themeTint="F2"/>
          <w:sz w:val="24"/>
          <w:szCs w:val="24"/>
        </w:rPr>
        <w:lastRenderedPageBreak/>
        <w:t>оздоровительных) площадок и их содержание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C0116F">
        <w:rPr>
          <w:rFonts w:ascii="Times New Roman" w:hAnsi="Times New Roman" w:cs="Times New Roman"/>
          <w:color w:val="0D0D0D" w:themeColor="text1" w:themeTint="F2"/>
          <w:sz w:val="24"/>
          <w:szCs w:val="24"/>
        </w:rPr>
        <w:t>республиканский</w:t>
      </w:r>
      <w:r w:rsidRPr="00C0116F">
        <w:rPr>
          <w:rFonts w:ascii="Times New Roman" w:hAnsi="Times New Roman" w:cs="Times New Roman"/>
          <w:color w:val="0D0D0D" w:themeColor="text1" w:themeTint="F2"/>
          <w:sz w:val="24"/>
          <w:szCs w:val="24"/>
        </w:rPr>
        <w:t xml:space="preserve"> орган </w:t>
      </w:r>
      <w:r w:rsidR="00136180" w:rsidRPr="00C0116F">
        <w:rPr>
          <w:rFonts w:ascii="Times New Roman" w:hAnsi="Times New Roman" w:cs="Times New Roman"/>
          <w:color w:val="0D0D0D" w:themeColor="text1" w:themeTint="F2"/>
          <w:sz w:val="24"/>
          <w:szCs w:val="24"/>
        </w:rPr>
        <w:t xml:space="preserve">исполнительной </w:t>
      </w:r>
      <w:r w:rsidRPr="00C0116F">
        <w:rPr>
          <w:rFonts w:ascii="Times New Roman" w:hAnsi="Times New Roman" w:cs="Times New Roman"/>
          <w:color w:val="0D0D0D" w:themeColor="text1" w:themeTint="F2"/>
          <w:sz w:val="24"/>
          <w:szCs w:val="24"/>
        </w:rPr>
        <w:t xml:space="preserve">власти </w:t>
      </w:r>
      <w:r w:rsidR="00136180" w:rsidRPr="00C0116F">
        <w:rPr>
          <w:rFonts w:ascii="Times New Roman" w:hAnsi="Times New Roman" w:cs="Times New Roman"/>
          <w:color w:val="0D0D0D" w:themeColor="text1" w:themeTint="F2"/>
          <w:sz w:val="24"/>
          <w:szCs w:val="24"/>
        </w:rPr>
        <w:t>Республики Башкортостан</w:t>
      </w:r>
      <w:r w:rsidR="00DD6A42" w:rsidRPr="00C0116F">
        <w:rPr>
          <w:rFonts w:ascii="Times New Roman" w:hAnsi="Times New Roman" w:cs="Times New Roman"/>
          <w:color w:val="0D0D0D" w:themeColor="text1" w:themeTint="F2"/>
          <w:sz w:val="24"/>
          <w:szCs w:val="24"/>
        </w:rPr>
        <w:t>–Государственный комитет Республики Башкортостан по жилищному и строительному надзору</w:t>
      </w:r>
      <w:r w:rsidRPr="00C0116F">
        <w:rPr>
          <w:rFonts w:ascii="Times New Roman" w:hAnsi="Times New Roman" w:cs="Times New Roman"/>
          <w:color w:val="0D0D0D" w:themeColor="text1" w:themeTint="F2"/>
          <w:sz w:val="24"/>
          <w:szCs w:val="24"/>
        </w:rPr>
        <w:t>(далее -</w:t>
      </w:r>
      <w:r w:rsidR="00DD6A42" w:rsidRPr="00C0116F">
        <w:rPr>
          <w:rFonts w:ascii="Times New Roman" w:hAnsi="Times New Roman" w:cs="Times New Roman"/>
          <w:color w:val="0D0D0D" w:themeColor="text1" w:themeTint="F2"/>
          <w:sz w:val="24"/>
          <w:szCs w:val="24"/>
        </w:rPr>
        <w:t xml:space="preserve"> Комитет</w:t>
      </w:r>
      <w:r w:rsidRPr="00C0116F">
        <w:rPr>
          <w:rFonts w:ascii="Times New Roman" w:hAnsi="Times New Roman" w:cs="Times New Roman"/>
          <w:color w:val="0D0D0D" w:themeColor="text1" w:themeTint="F2"/>
          <w:sz w:val="24"/>
          <w:szCs w:val="24"/>
        </w:rPr>
        <w:t xml:space="preserve"> ).</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C0116F">
        <w:rPr>
          <w:rFonts w:ascii="Times New Roman" w:hAnsi="Times New Roman" w:cs="Times New Roman"/>
          <w:color w:val="0D0D0D" w:themeColor="text1" w:themeTint="F2"/>
          <w:sz w:val="24"/>
          <w:szCs w:val="24"/>
        </w:rPr>
        <w:t>Комитет</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Площадка вносится органом </w:t>
      </w:r>
      <w:r w:rsidR="0026214D"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 xml:space="preserve"> в Реестр детских, игровых, спортивных (физкультурно-оздоровительных) площадок.</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C0116F">
        <w:rPr>
          <w:rFonts w:ascii="Times New Roman" w:hAnsi="Times New Roman" w:cs="Times New Roman"/>
          <w:color w:val="0D0D0D" w:themeColor="text1" w:themeTint="F2"/>
          <w:sz w:val="24"/>
          <w:szCs w:val="24"/>
        </w:rPr>
        <w:t>Комитет</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 Лицо, эксплуатирующее площадку, должно в течение суток представлять в </w:t>
      </w:r>
      <w:r w:rsidR="00DD6A42" w:rsidRPr="00C0116F">
        <w:rPr>
          <w:rFonts w:ascii="Times New Roman" w:hAnsi="Times New Roman" w:cs="Times New Roman"/>
          <w:color w:val="0D0D0D" w:themeColor="text1" w:themeTint="F2"/>
          <w:sz w:val="24"/>
          <w:szCs w:val="24"/>
        </w:rPr>
        <w:t xml:space="preserve">Комитет </w:t>
      </w:r>
      <w:r w:rsidRPr="00C0116F">
        <w:rPr>
          <w:rFonts w:ascii="Times New Roman" w:hAnsi="Times New Roman" w:cs="Times New Roman"/>
          <w:color w:val="0D0D0D" w:themeColor="text1" w:themeTint="F2"/>
          <w:sz w:val="24"/>
          <w:szCs w:val="24"/>
        </w:rPr>
        <w:t xml:space="preserve">и в </w:t>
      </w:r>
      <w:r w:rsidR="0026214D" w:rsidRPr="00C0116F">
        <w:rPr>
          <w:rFonts w:ascii="Times New Roman" w:hAnsi="Times New Roman" w:cs="Times New Roman"/>
          <w:color w:val="0D0D0D" w:themeColor="text1" w:themeTint="F2"/>
          <w:sz w:val="24"/>
          <w:szCs w:val="24"/>
        </w:rPr>
        <w:t>уполномоченный орган</w:t>
      </w:r>
      <w:r w:rsidRPr="00C0116F">
        <w:rPr>
          <w:rFonts w:ascii="Times New Roman" w:hAnsi="Times New Roman" w:cs="Times New Roman"/>
          <w:color w:val="0D0D0D" w:themeColor="text1" w:themeTint="F2"/>
          <w:sz w:val="24"/>
          <w:szCs w:val="24"/>
        </w:rPr>
        <w:t xml:space="preserve"> информацию о травмах (несчастных случаях), полученных на площадке.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Контроль за техническим состоянием оборудования площадок включает: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а) первичный осмотр и проверку оборудования перед вводом в эксплуатацию;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Периодичность регулярного визуального осмотра устанавливает собственник на основе учета условий эксплуатации.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Визуальный осмотр оборудования площадок, подвергающихся интенсивному использованию, проводится ежедневно.</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20. Основной осмотр проводится раз в год.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C0116F" w:rsidRDefault="002613F8" w:rsidP="002613F8">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26214D" w:rsidRPr="00C0116F">
        <w:rPr>
          <w:rFonts w:ascii="Times New Roman" w:hAnsi="Times New Roman" w:cs="Times New Roman"/>
          <w:color w:val="0D0D0D" w:themeColor="text1" w:themeTint="F2"/>
          <w:sz w:val="24"/>
          <w:szCs w:val="24"/>
        </w:rPr>
        <w:t>5</w:t>
      </w:r>
      <w:r w:rsidR="00FE28AB"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xml:space="preserve">. Содержание площадок автостоянок, мест размещение и хранение </w:t>
      </w:r>
      <w:r w:rsidRPr="00C0116F">
        <w:rPr>
          <w:rFonts w:ascii="Times New Roman" w:hAnsi="Times New Roman" w:cs="Times New Roman"/>
          <w:color w:val="0D0D0D" w:themeColor="text1" w:themeTint="F2"/>
          <w:sz w:val="24"/>
          <w:szCs w:val="24"/>
        </w:rPr>
        <w:lastRenderedPageBreak/>
        <w:t>транспортных средств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C0116F">
        <w:rPr>
          <w:rFonts w:ascii="Times New Roman" w:hAnsi="Times New Roman" w:cs="Times New Roman"/>
          <w:color w:val="0D0D0D" w:themeColor="text1" w:themeTint="F2"/>
          <w:sz w:val="24"/>
          <w:szCs w:val="24"/>
        </w:rPr>
        <w:t xml:space="preserve">прилегающей </w:t>
      </w:r>
      <w:r w:rsidRPr="00C0116F">
        <w:rPr>
          <w:rFonts w:ascii="Times New Roman" w:hAnsi="Times New Roman" w:cs="Times New Roman"/>
          <w:color w:val="0D0D0D" w:themeColor="text1" w:themeTint="F2"/>
          <w:sz w:val="24"/>
          <w:szCs w:val="24"/>
        </w:rPr>
        <w:t>территории на расстоянии</w:t>
      </w:r>
      <w:r w:rsidR="0026214D" w:rsidRPr="00C0116F">
        <w:rPr>
          <w:rFonts w:ascii="Times New Roman" w:hAnsi="Times New Roman" w:cs="Times New Roman"/>
          <w:color w:val="0D0D0D" w:themeColor="text1" w:themeTint="F2"/>
          <w:sz w:val="24"/>
          <w:szCs w:val="24"/>
        </w:rPr>
        <w:t>, установленном статьей 49 настоящих Правил благоустройства</w:t>
      </w:r>
      <w:r w:rsidRPr="00C0116F">
        <w:rPr>
          <w:rFonts w:ascii="Times New Roman" w:hAnsi="Times New Roman" w:cs="Times New Roman"/>
          <w:color w:val="0D0D0D" w:themeColor="text1" w:themeTint="F2"/>
          <w:sz w:val="24"/>
          <w:szCs w:val="24"/>
        </w:rPr>
        <w:t>, если расстояние прилегающей территории не установлено в большем размере.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сжигание автомобильных покрышек и комплектующих, их сброс в контейнеры, бункеры</w:t>
      </w:r>
      <w:r w:rsidR="006436C3" w:rsidRPr="00C0116F">
        <w:rPr>
          <w:rFonts w:ascii="Times New Roman" w:hAnsi="Times New Roman" w:cs="Times New Roman"/>
          <w:color w:val="0D0D0D" w:themeColor="text1" w:themeTint="F2"/>
          <w:sz w:val="24"/>
          <w:szCs w:val="24"/>
        </w:rPr>
        <w:t>-накопители</w:t>
      </w:r>
      <w:r w:rsidRPr="00C0116F">
        <w:rPr>
          <w:rFonts w:ascii="Times New Roman" w:hAnsi="Times New Roman" w:cs="Times New Roman"/>
          <w:color w:val="0D0D0D" w:themeColor="text1" w:themeTint="F2"/>
          <w:sz w:val="24"/>
          <w:szCs w:val="24"/>
        </w:rPr>
        <w:t>, на контейнерные площадки и вне установленных для этих целей мест.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5</w:t>
      </w:r>
      <w:r w:rsidR="00FE28AB"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Содержание объектов (средств) наружного освещения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Все системы уличного, дворового и других видов наружного освещения должны поддерживаться в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Собственники </w:t>
      </w:r>
      <w:r w:rsidR="003A45D0" w:rsidRPr="00C0116F">
        <w:rPr>
          <w:rFonts w:ascii="Times New Roman" w:hAnsi="Times New Roman" w:cs="Times New Roman"/>
          <w:color w:val="0D0D0D" w:themeColor="text1" w:themeTint="F2"/>
          <w:sz w:val="24"/>
          <w:szCs w:val="24"/>
        </w:rPr>
        <w:t>(</w:t>
      </w:r>
      <w:r w:rsidR="00EF4AF2" w:rsidRPr="00C0116F">
        <w:rPr>
          <w:rFonts w:ascii="Times New Roman" w:hAnsi="Times New Roman" w:cs="Times New Roman"/>
          <w:color w:val="0D0D0D" w:themeColor="text1" w:themeTint="F2"/>
          <w:sz w:val="24"/>
          <w:szCs w:val="24"/>
        </w:rPr>
        <w:t>правообладатели</w:t>
      </w:r>
      <w:r w:rsidR="003A45D0"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Опоры сетей наружного освещения не должны иметь отклонение от вертикали более 5 градусов.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C0116F" w:rsidRDefault="0026214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C0116F">
        <w:rPr>
          <w:rFonts w:ascii="Times New Roman" w:hAnsi="Times New Roman" w:cs="Times New Roman"/>
          <w:color w:val="0D0D0D" w:themeColor="text1" w:themeTint="F2"/>
          <w:sz w:val="24"/>
          <w:szCs w:val="24"/>
        </w:rPr>
        <w:t>организациями</w:t>
      </w:r>
      <w:r w:rsidRPr="00C0116F">
        <w:rPr>
          <w:rFonts w:ascii="Times New Roman" w:hAnsi="Times New Roman" w:cs="Times New Roman"/>
          <w:color w:val="0D0D0D" w:themeColor="text1" w:themeTint="F2"/>
          <w:sz w:val="24"/>
          <w:szCs w:val="24"/>
        </w:rPr>
        <w:t xml:space="preserve"> для их утилизации.</w:t>
      </w:r>
    </w:p>
    <w:p w:rsidR="0026214D" w:rsidRPr="00C0116F" w:rsidRDefault="0026214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B36E0F" w:rsidRPr="00C0116F" w:rsidRDefault="005D132F" w:rsidP="00A74D41">
      <w:pPr>
        <w:pStyle w:val="ConsPlusNormal"/>
        <w:ind w:firstLine="567"/>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Статья </w:t>
      </w:r>
      <w:r w:rsidR="0045610F" w:rsidRPr="00C0116F">
        <w:rPr>
          <w:rFonts w:ascii="Times New Roman" w:hAnsi="Times New Roman" w:cs="Times New Roman"/>
          <w:b/>
          <w:color w:val="0D0D0D" w:themeColor="text1" w:themeTint="F2"/>
          <w:sz w:val="24"/>
          <w:szCs w:val="24"/>
        </w:rPr>
        <w:t>5</w:t>
      </w:r>
      <w:r w:rsidR="00FE28AB" w:rsidRPr="00C0116F">
        <w:rPr>
          <w:rFonts w:ascii="Times New Roman" w:hAnsi="Times New Roman" w:cs="Times New Roman"/>
          <w:b/>
          <w:color w:val="0D0D0D" w:themeColor="text1" w:themeTint="F2"/>
          <w:sz w:val="24"/>
          <w:szCs w:val="24"/>
        </w:rPr>
        <w:t>3</w:t>
      </w:r>
      <w:r w:rsidRPr="00C0116F">
        <w:rPr>
          <w:rFonts w:ascii="Times New Roman" w:hAnsi="Times New Roman" w:cs="Times New Roman"/>
          <w:b/>
          <w:color w:val="0D0D0D" w:themeColor="text1" w:themeTint="F2"/>
          <w:sz w:val="24"/>
          <w:szCs w:val="24"/>
        </w:rPr>
        <w:t>. Содержание средств размещения информации</w:t>
      </w:r>
      <w:r w:rsidR="00B36E0F" w:rsidRPr="00C0116F">
        <w:rPr>
          <w:rFonts w:ascii="Times New Roman" w:hAnsi="Times New Roman" w:cs="Times New Roman"/>
          <w:b/>
          <w:color w:val="0D0D0D" w:themeColor="text1" w:themeTint="F2"/>
          <w:sz w:val="24"/>
          <w:szCs w:val="24"/>
        </w:rPr>
        <w:t xml:space="preserve">, рекламных конструкций. </w:t>
      </w:r>
    </w:p>
    <w:p w:rsidR="00B36E0F" w:rsidRPr="00C0116F" w:rsidRDefault="00B36E0F" w:rsidP="00A74D41">
      <w:pPr>
        <w:pStyle w:val="ConsPlusTitle"/>
        <w:ind w:firstLine="540"/>
        <w:jc w:val="both"/>
        <w:outlineLvl w:val="1"/>
        <w:rPr>
          <w:rFonts w:ascii="Times New Roman" w:hAnsi="Times New Roman" w:cs="Times New Roman"/>
          <w:color w:val="0D0D0D" w:themeColor="text1" w:themeTint="F2"/>
          <w:sz w:val="24"/>
          <w:szCs w:val="24"/>
        </w:rPr>
      </w:pPr>
    </w:p>
    <w:p w:rsidR="00B36E0F" w:rsidRPr="00C0116F" w:rsidRDefault="00B36E0F" w:rsidP="00A74D41">
      <w:pPr>
        <w:pStyle w:val="ConsPlusNormal"/>
        <w:numPr>
          <w:ilvl w:val="0"/>
          <w:numId w:val="3"/>
        </w:numPr>
        <w:tabs>
          <w:tab w:val="left" w:pos="851"/>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C0116F" w:rsidRDefault="00B36E0F" w:rsidP="00A74D41">
      <w:pPr>
        <w:pStyle w:val="ConsPlusNormal"/>
        <w:tabs>
          <w:tab w:val="left" w:pos="851"/>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C0116F">
        <w:rPr>
          <w:rFonts w:ascii="Times New Roman" w:hAnsi="Times New Roman" w:cs="Times New Roman"/>
          <w:color w:val="0D0D0D" w:themeColor="text1" w:themeTint="F2"/>
          <w:sz w:val="24"/>
          <w:szCs w:val="24"/>
        </w:rPr>
        <w:t>уполномоченным органом</w:t>
      </w:r>
      <w:r w:rsidRPr="00C0116F">
        <w:rPr>
          <w:rFonts w:ascii="Times New Roman" w:hAnsi="Times New Roman" w:cs="Times New Roman"/>
          <w:color w:val="0D0D0D" w:themeColor="text1" w:themeTint="F2"/>
          <w:sz w:val="24"/>
          <w:szCs w:val="24"/>
        </w:rPr>
        <w:t>.</w:t>
      </w:r>
    </w:p>
    <w:p w:rsidR="005D132F" w:rsidRPr="00C0116F" w:rsidRDefault="00B36E0F" w:rsidP="00A74D41">
      <w:pPr>
        <w:pStyle w:val="ConsPlusTitle"/>
        <w:ind w:firstLine="540"/>
        <w:jc w:val="both"/>
        <w:outlineLvl w:val="1"/>
        <w:rPr>
          <w:rFonts w:ascii="Times New Roman" w:hAnsi="Times New Roman" w:cs="Times New Roman"/>
          <w:b w:val="0"/>
          <w:color w:val="0D0D0D" w:themeColor="text1" w:themeTint="F2"/>
          <w:sz w:val="24"/>
          <w:szCs w:val="24"/>
        </w:rPr>
      </w:pPr>
      <w:r w:rsidRPr="00C0116F">
        <w:rPr>
          <w:rFonts w:ascii="Times New Roman" w:hAnsi="Times New Roman" w:cs="Times New Roman"/>
          <w:b w:val="0"/>
          <w:color w:val="0D0D0D" w:themeColor="text1" w:themeTint="F2"/>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C0116F" w:rsidRDefault="003C2A04" w:rsidP="00A74D41">
      <w:pPr>
        <w:pStyle w:val="ConsPlusNormal"/>
        <w:ind w:firstLine="540"/>
        <w:jc w:val="both"/>
        <w:rPr>
          <w:rFonts w:ascii="Times New Roman" w:hAnsi="Times New Roman" w:cs="Times New Roman"/>
          <w:color w:val="0D0D0D" w:themeColor="text1" w:themeTint="F2"/>
          <w:sz w:val="24"/>
          <w:szCs w:val="24"/>
        </w:rPr>
      </w:pPr>
    </w:p>
    <w:p w:rsidR="00392C62" w:rsidRPr="00C0116F" w:rsidRDefault="00B45C25" w:rsidP="00A74D41">
      <w:pPr>
        <w:pStyle w:val="ConsPlusNormal"/>
        <w:ind w:firstLine="540"/>
        <w:jc w:val="both"/>
        <w:rPr>
          <w:rFonts w:ascii="Times New Roman" w:hAnsi="Times New Roman" w:cs="Times New Roman"/>
          <w:b/>
          <w:color w:val="0D0D0D" w:themeColor="text1" w:themeTint="F2"/>
          <w:sz w:val="24"/>
          <w:szCs w:val="24"/>
        </w:rPr>
      </w:pPr>
      <w:r w:rsidRPr="00C0116F">
        <w:rPr>
          <w:rFonts w:ascii="Times New Roman" w:hAnsi="Times New Roman" w:cs="Times New Roman"/>
          <w:b/>
          <w:color w:val="0D0D0D" w:themeColor="text1" w:themeTint="F2"/>
          <w:sz w:val="24"/>
          <w:szCs w:val="24"/>
        </w:rPr>
        <w:t xml:space="preserve">Статья </w:t>
      </w:r>
      <w:r w:rsidR="00392C62" w:rsidRPr="00C0116F">
        <w:rPr>
          <w:rFonts w:ascii="Times New Roman" w:hAnsi="Times New Roman" w:cs="Times New Roman"/>
          <w:b/>
          <w:color w:val="0D0D0D" w:themeColor="text1" w:themeTint="F2"/>
          <w:sz w:val="24"/>
          <w:szCs w:val="24"/>
        </w:rPr>
        <w:t>5</w:t>
      </w:r>
      <w:r w:rsidR="00FE28AB" w:rsidRPr="00C0116F">
        <w:rPr>
          <w:rFonts w:ascii="Times New Roman" w:hAnsi="Times New Roman" w:cs="Times New Roman"/>
          <w:b/>
          <w:color w:val="0D0D0D" w:themeColor="text1" w:themeTint="F2"/>
          <w:sz w:val="24"/>
          <w:szCs w:val="24"/>
        </w:rPr>
        <w:t>4</w:t>
      </w:r>
      <w:r w:rsidR="00392C62" w:rsidRPr="00C0116F">
        <w:rPr>
          <w:rFonts w:ascii="Times New Roman" w:hAnsi="Times New Roman" w:cs="Times New Roman"/>
          <w:b/>
          <w:color w:val="0D0D0D" w:themeColor="text1" w:themeTint="F2"/>
          <w:sz w:val="24"/>
          <w:szCs w:val="24"/>
        </w:rPr>
        <w:t>. Производство земляных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C0116F">
        <w:rPr>
          <w:rFonts w:ascii="Times New Roman" w:hAnsi="Times New Roman" w:cs="Times New Roman"/>
          <w:color w:val="0D0D0D" w:themeColor="text1" w:themeTint="F2"/>
          <w:sz w:val="24"/>
          <w:szCs w:val="24"/>
        </w:rPr>
        <w:t>проектной(сметной)</w:t>
      </w:r>
      <w:r w:rsidRPr="00C0116F">
        <w:rPr>
          <w:rFonts w:ascii="Times New Roman" w:hAnsi="Times New Roman" w:cs="Times New Roman"/>
          <w:color w:val="0D0D0D" w:themeColor="text1" w:themeTint="F2"/>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 xml:space="preserve">дминистрацию </w:t>
      </w:r>
      <w:r w:rsidR="004C154C"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154C" w:rsidRPr="00C0116F">
        <w:rPr>
          <w:rFonts w:eastAsia="Calibri"/>
          <w:color w:val="0D0D0D" w:themeColor="text1" w:themeTint="F2"/>
        </w:rPr>
        <w:t xml:space="preserve"> сельсовет</w:t>
      </w:r>
      <w:r w:rsidR="004C154C"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w:t>
      </w:r>
      <w:r w:rsidRPr="00C0116F">
        <w:rPr>
          <w:rFonts w:ascii="Times New Roman" w:hAnsi="Times New Roman" w:cs="Times New Roman"/>
          <w:color w:val="0D0D0D" w:themeColor="text1" w:themeTint="F2"/>
          <w:sz w:val="24"/>
          <w:szCs w:val="24"/>
        </w:rPr>
        <w:lastRenderedPageBreak/>
        <w:t>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Земляные работы на территории </w:t>
      </w:r>
      <w:r w:rsidR="004C154C"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4C154C" w:rsidRPr="00C0116F">
        <w:rPr>
          <w:rFonts w:ascii="Times New Roman" w:hAnsi="Times New Roman" w:cs="Times New Roman"/>
          <w:color w:val="0D0D0D" w:themeColor="text1" w:themeTint="F2"/>
          <w:sz w:val="24"/>
          <w:szCs w:val="24"/>
        </w:rPr>
        <w:t xml:space="preserve"> сельсовет</w:t>
      </w:r>
      <w:r w:rsidRPr="00C0116F">
        <w:rPr>
          <w:rFonts w:ascii="Times New Roman" w:hAnsi="Times New Roman" w:cs="Times New Roman"/>
          <w:color w:val="0D0D0D" w:themeColor="text1" w:themeTint="F2"/>
          <w:sz w:val="24"/>
          <w:szCs w:val="24"/>
        </w:rPr>
        <w:t xml:space="preserve"> производятся на основании разрешения на производство земляных работ, выданного в установленном порядке</w:t>
      </w:r>
      <w:r w:rsidR="005504CF" w:rsidRPr="00C0116F">
        <w:rPr>
          <w:rFonts w:ascii="Times New Roman" w:hAnsi="Times New Roman" w:cs="Times New Roman"/>
          <w:color w:val="0D0D0D" w:themeColor="text1" w:themeTint="F2"/>
          <w:sz w:val="24"/>
          <w:szCs w:val="24"/>
        </w:rPr>
        <w:t xml:space="preserve"> уполномоченным органом</w:t>
      </w:r>
      <w:r w:rsidRPr="00C0116F">
        <w:rPr>
          <w:rFonts w:ascii="Times New Roman" w:hAnsi="Times New Roman" w:cs="Times New Roman"/>
          <w:color w:val="0D0D0D" w:themeColor="text1" w:themeTint="F2"/>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C0116F">
          <w:rPr>
            <w:rFonts w:ascii="Times New Roman" w:hAnsi="Times New Roman" w:cs="Times New Roman"/>
            <w:color w:val="0D0D0D" w:themeColor="text1" w:themeTint="F2"/>
            <w:sz w:val="24"/>
            <w:szCs w:val="24"/>
          </w:rPr>
          <w:t>кодекса</w:t>
        </w:r>
      </w:hyperlink>
      <w:r w:rsidRPr="00C0116F">
        <w:rPr>
          <w:rFonts w:ascii="Times New Roman" w:hAnsi="Times New Roman" w:cs="Times New Roman"/>
          <w:color w:val="0D0D0D" w:themeColor="text1" w:themeTint="F2"/>
          <w:sz w:val="24"/>
          <w:szCs w:val="24"/>
        </w:rPr>
        <w:t>.</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C0116F" w:rsidRDefault="008B5CC3" w:rsidP="008B5CC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д</w:t>
      </w:r>
      <w:r w:rsidR="00BF4A11" w:rsidRPr="00C0116F">
        <w:rPr>
          <w:rFonts w:ascii="Times New Roman" w:hAnsi="Times New Roman" w:cs="Times New Roman"/>
          <w:color w:val="0D0D0D" w:themeColor="text1" w:themeTint="F2"/>
          <w:sz w:val="24"/>
          <w:szCs w:val="24"/>
        </w:rPr>
        <w:t xml:space="preserve">министрации </w:t>
      </w:r>
      <w:r w:rsidR="008F5FF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8F5FFD" w:rsidRPr="00C0116F">
        <w:rPr>
          <w:rFonts w:eastAsia="Calibri"/>
          <w:color w:val="0D0D0D" w:themeColor="text1" w:themeTint="F2"/>
        </w:rPr>
        <w:t xml:space="preserve"> сельсовет</w:t>
      </w:r>
      <w:r w:rsidR="008F5FFD"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а также организации, имеющие смежные с местом аварии территории.</w:t>
      </w:r>
    </w:p>
    <w:p w:rsidR="005F63FC" w:rsidRPr="00C0116F" w:rsidRDefault="005504CF" w:rsidP="005F63FC">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w:t>
      </w:r>
      <w:r w:rsidR="00392C62" w:rsidRPr="00C0116F">
        <w:rPr>
          <w:rFonts w:ascii="Times New Roman" w:hAnsi="Times New Roman" w:cs="Times New Roman"/>
          <w:color w:val="0D0D0D" w:themeColor="text1" w:themeTint="F2"/>
          <w:sz w:val="24"/>
          <w:szCs w:val="24"/>
        </w:rPr>
        <w:t xml:space="preserve">. Порядок выдачи разрешений на производство земляных работ устанавливается </w:t>
      </w:r>
    </w:p>
    <w:p w:rsidR="00392C62" w:rsidRPr="00C0116F" w:rsidRDefault="00BF4A11" w:rsidP="005F63FC">
      <w:pPr>
        <w:widowControl w:val="0"/>
        <w:autoSpaceDE w:val="0"/>
        <w:autoSpaceDN w:val="0"/>
        <w:adjustRightInd w:val="0"/>
        <w:spacing w:after="0" w:line="240" w:lineRule="auto"/>
        <w:rPr>
          <w:rFonts w:ascii="Times New Roman" w:eastAsia="Calibri" w:hAnsi="Times New Roman" w:cs="Times New Roman"/>
          <w:b/>
          <w:bCs/>
          <w:color w:val="0D0D0D" w:themeColor="text1" w:themeTint="F2"/>
          <w:sz w:val="24"/>
          <w:szCs w:val="24"/>
        </w:rPr>
      </w:pPr>
      <w:r w:rsidRPr="00C0116F">
        <w:rPr>
          <w:rFonts w:ascii="Times New Roman" w:hAnsi="Times New Roman" w:cs="Times New Roman"/>
          <w:color w:val="0D0D0D" w:themeColor="text1" w:themeTint="F2"/>
          <w:sz w:val="24"/>
          <w:szCs w:val="24"/>
        </w:rPr>
        <w:t>А</w:t>
      </w:r>
      <w:r w:rsidR="00392C62" w:rsidRPr="00C0116F">
        <w:rPr>
          <w:rFonts w:ascii="Times New Roman" w:hAnsi="Times New Roman" w:cs="Times New Roman"/>
          <w:color w:val="0D0D0D" w:themeColor="text1" w:themeTint="F2"/>
          <w:sz w:val="24"/>
          <w:szCs w:val="24"/>
        </w:rPr>
        <w:t>дминистрацией</w:t>
      </w:r>
      <w:r w:rsidR="008F5FFD" w:rsidRPr="00C0116F">
        <w:rPr>
          <w:rFonts w:ascii="Times New Roman" w:hAnsi="Times New Roman" w:cs="Times New Roman"/>
          <w:color w:val="0D0D0D" w:themeColor="text1" w:themeTint="F2"/>
          <w:sz w:val="24"/>
          <w:szCs w:val="24"/>
        </w:rPr>
        <w:t xml:space="preserve"> </w:t>
      </w:r>
      <w:r w:rsidR="005F63FC"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5F63FC" w:rsidRPr="00C0116F">
        <w:rPr>
          <w:rFonts w:ascii="Times New Roman" w:hAnsi="Times New Roman" w:cs="Times New Roman"/>
          <w:color w:val="0D0D0D" w:themeColor="text1" w:themeTint="F2"/>
          <w:sz w:val="24"/>
          <w:szCs w:val="24"/>
        </w:rPr>
        <w:t xml:space="preserve"> сельсовет </w:t>
      </w:r>
      <w:r w:rsidR="005F63FC" w:rsidRPr="00C0116F">
        <w:rPr>
          <w:rFonts w:ascii="Times New Roman" w:eastAsia="Calibri" w:hAnsi="Times New Roman" w:cs="Times New Roman"/>
          <w:bCs/>
          <w:color w:val="0D0D0D" w:themeColor="text1" w:themeTint="F2"/>
          <w:sz w:val="24"/>
          <w:szCs w:val="24"/>
        </w:rPr>
        <w:t>муниципального района Мишкинский район</w:t>
      </w:r>
      <w:r w:rsidR="005F63FC" w:rsidRPr="00C0116F">
        <w:rPr>
          <w:rFonts w:ascii="Times New Roman" w:eastAsia="Calibri" w:hAnsi="Times New Roman" w:cs="Times New Roman"/>
          <w:b/>
          <w:bCs/>
          <w:color w:val="0D0D0D" w:themeColor="text1" w:themeTint="F2"/>
          <w:sz w:val="24"/>
          <w:szCs w:val="24"/>
        </w:rPr>
        <w:t xml:space="preserve"> </w:t>
      </w:r>
      <w:r w:rsidRPr="00C0116F">
        <w:rPr>
          <w:rFonts w:ascii="Times New Roman" w:hAnsi="Times New Roman" w:cs="Times New Roman"/>
          <w:color w:val="0D0D0D" w:themeColor="text1" w:themeTint="F2"/>
          <w:sz w:val="24"/>
          <w:szCs w:val="24"/>
        </w:rPr>
        <w:t>Республики Башкортостан</w:t>
      </w:r>
      <w:r w:rsidR="00392C62" w:rsidRPr="00C0116F">
        <w:rPr>
          <w:rFonts w:ascii="Times New Roman" w:hAnsi="Times New Roman" w:cs="Times New Roman"/>
          <w:color w:val="0D0D0D" w:themeColor="text1" w:themeTint="F2"/>
          <w:sz w:val="24"/>
          <w:szCs w:val="24"/>
        </w:rPr>
        <w:t xml:space="preserve">. </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телефонограммой сообщить о начале работ в отдел </w:t>
      </w:r>
      <w:r w:rsidR="005F63FC" w:rsidRPr="00C0116F">
        <w:rPr>
          <w:rFonts w:ascii="Times New Roman" w:hAnsi="Times New Roman" w:cs="Times New Roman"/>
          <w:color w:val="0D0D0D" w:themeColor="text1" w:themeTint="F2"/>
          <w:sz w:val="24"/>
          <w:szCs w:val="24"/>
        </w:rPr>
        <w:t xml:space="preserve">строительства </w:t>
      </w:r>
      <w:r w:rsidRPr="00C0116F">
        <w:rPr>
          <w:rFonts w:ascii="Times New Roman" w:hAnsi="Times New Roman" w:cs="Times New Roman"/>
          <w:color w:val="0D0D0D" w:themeColor="text1" w:themeTint="F2"/>
          <w:sz w:val="24"/>
          <w:szCs w:val="24"/>
        </w:rPr>
        <w:t xml:space="preserve">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дминистрации</w:t>
      </w:r>
      <w:r w:rsidR="00A11EB5"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0</w:t>
      </w:r>
      <w:r w:rsidRPr="00C0116F">
        <w:rPr>
          <w:rFonts w:ascii="Times New Roman" w:hAnsi="Times New Roman" w:cs="Times New Roman"/>
          <w:color w:val="0D0D0D" w:themeColor="text1" w:themeTint="F2"/>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При производстве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20 сантиметров в обе стороны от траншеи - по дорогам;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по 15 сантиметров - по тротуарам;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буровой установкой - на всю ширину поврежденного покрытия;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C0116F" w:rsidRDefault="005504C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w:t>
      </w:r>
      <w:r w:rsidR="00392C62" w:rsidRPr="00C0116F">
        <w:rPr>
          <w:rFonts w:ascii="Times New Roman" w:hAnsi="Times New Roman" w:cs="Times New Roman"/>
          <w:color w:val="0D0D0D" w:themeColor="text1" w:themeTint="F2"/>
          <w:sz w:val="24"/>
          <w:szCs w:val="24"/>
        </w:rPr>
        <w:t>. При производстве аварийно-восстановительных работ на инженерных сетях запрещается: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Организация, производящая разрытие, обязана: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восстановить смотровые колодцы и дождеприемники на улицах и проездах на уровне дорожного покрытия;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w:t>
      </w:r>
      <w:r w:rsidR="005504CF"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C0116F" w:rsidRDefault="005504C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w:t>
      </w:r>
      <w:r w:rsidR="00392C62" w:rsidRPr="00C0116F">
        <w:rPr>
          <w:rFonts w:ascii="Times New Roman" w:hAnsi="Times New Roman" w:cs="Times New Roman"/>
          <w:color w:val="0D0D0D" w:themeColor="text1" w:themeTint="F2"/>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C0116F" w:rsidRDefault="00392C62"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C0116F" w:rsidRDefault="005504C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w:t>
      </w:r>
      <w:r w:rsidR="00392C62" w:rsidRPr="00C0116F">
        <w:rPr>
          <w:rFonts w:ascii="Times New Roman" w:hAnsi="Times New Roman" w:cs="Times New Roman"/>
          <w:color w:val="0D0D0D" w:themeColor="text1" w:themeTint="F2"/>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C0116F" w:rsidRDefault="00BF4A11" w:rsidP="00A74D41">
      <w:pPr>
        <w:pStyle w:val="ConsPlusTitle"/>
        <w:ind w:firstLine="540"/>
        <w:jc w:val="both"/>
        <w:outlineLvl w:val="1"/>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5610F" w:rsidRPr="00C0116F">
        <w:rPr>
          <w:rFonts w:ascii="Times New Roman" w:hAnsi="Times New Roman" w:cs="Times New Roman"/>
          <w:color w:val="0D0D0D" w:themeColor="text1" w:themeTint="F2"/>
          <w:sz w:val="24"/>
          <w:szCs w:val="24"/>
        </w:rPr>
        <w:t>5</w:t>
      </w:r>
      <w:r w:rsidR="00FE28AB"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Требования к содержанию ограждений (заборов)</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Ограждение должно содержаться в чистоте и порядке собственниками</w:t>
      </w:r>
      <w:r w:rsidR="004F290F" w:rsidRPr="00C0116F">
        <w:rPr>
          <w:rFonts w:ascii="Times New Roman" w:hAnsi="Times New Roman" w:cs="Times New Roman"/>
          <w:color w:val="0D0D0D" w:themeColor="text1" w:themeTint="F2"/>
          <w:sz w:val="24"/>
          <w:szCs w:val="24"/>
        </w:rPr>
        <w:t>, владельцами, пользователями</w:t>
      </w:r>
      <w:r w:rsidRPr="00C0116F">
        <w:rPr>
          <w:rFonts w:ascii="Times New Roman" w:hAnsi="Times New Roman" w:cs="Times New Roman"/>
          <w:color w:val="0D0D0D" w:themeColor="text1" w:themeTint="F2"/>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w:t>
      </w:r>
      <w:r w:rsidR="00FE28AB"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Содержание объектов капитального строительства</w:t>
      </w:r>
      <w:r w:rsidR="00A32501" w:rsidRPr="00C0116F">
        <w:rPr>
          <w:rFonts w:ascii="Times New Roman" w:hAnsi="Times New Roman" w:cs="Times New Roman"/>
          <w:color w:val="0D0D0D" w:themeColor="text1" w:themeTint="F2"/>
          <w:sz w:val="24"/>
          <w:szCs w:val="24"/>
        </w:rPr>
        <w:t>, в том числе фасадов,содержание</w:t>
      </w:r>
      <w:r w:rsidRPr="00C0116F">
        <w:rPr>
          <w:rFonts w:ascii="Times New Roman" w:hAnsi="Times New Roman" w:cs="Times New Roman"/>
          <w:color w:val="0D0D0D" w:themeColor="text1" w:themeTint="F2"/>
          <w:sz w:val="24"/>
          <w:szCs w:val="24"/>
        </w:rPr>
        <w:t xml:space="preserve"> объектов инфраструктуры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66568D" w:rsidRPr="00C0116F">
        <w:rPr>
          <w:rFonts w:ascii="Times New Roman" w:hAnsi="Times New Roman" w:cs="Times New Roman"/>
          <w:color w:val="0D0D0D" w:themeColor="text1" w:themeTint="F2"/>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C0116F">
        <w:rPr>
          <w:rFonts w:ascii="Times New Roman" w:hAnsi="Times New Roman" w:cs="Times New Roman"/>
          <w:color w:val="0D0D0D" w:themeColor="text1" w:themeTint="F2"/>
          <w:sz w:val="24"/>
          <w:szCs w:val="24"/>
        </w:rPr>
        <w:t>одержание объектов капитального строительства: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а) </w:t>
      </w:r>
      <w:r w:rsidR="0066568D" w:rsidRPr="00C0116F">
        <w:rPr>
          <w:rFonts w:ascii="Times New Roman" w:hAnsi="Times New Roman" w:cs="Times New Roman"/>
          <w:color w:val="0D0D0D" w:themeColor="text1" w:themeTint="F2"/>
          <w:sz w:val="24"/>
          <w:szCs w:val="24"/>
        </w:rPr>
        <w:t xml:space="preserve">устранять </w:t>
      </w:r>
      <w:r w:rsidRPr="00C0116F">
        <w:rPr>
          <w:rFonts w:ascii="Times New Roman" w:hAnsi="Times New Roman" w:cs="Times New Roman"/>
          <w:color w:val="0D0D0D" w:themeColor="text1" w:themeTint="F2"/>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w:t>
      </w:r>
      <w:r w:rsidR="0066568D" w:rsidRPr="00C0116F">
        <w:rPr>
          <w:rFonts w:ascii="Times New Roman" w:hAnsi="Times New Roman" w:cs="Times New Roman"/>
          <w:color w:val="0D0D0D" w:themeColor="text1" w:themeTint="F2"/>
          <w:sz w:val="24"/>
          <w:szCs w:val="24"/>
        </w:rPr>
        <w:t xml:space="preserve">производить </w:t>
      </w:r>
      <w:r w:rsidRPr="00C0116F">
        <w:rPr>
          <w:rFonts w:ascii="Times New Roman" w:hAnsi="Times New Roman" w:cs="Times New Roman"/>
          <w:color w:val="0D0D0D" w:themeColor="text1" w:themeTint="F2"/>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C0116F">
        <w:rPr>
          <w:rFonts w:ascii="Times New Roman" w:hAnsi="Times New Roman" w:cs="Times New Roman"/>
          <w:color w:val="0D0D0D" w:themeColor="text1" w:themeTint="F2"/>
          <w:sz w:val="24"/>
          <w:szCs w:val="24"/>
        </w:rPr>
        <w:t xml:space="preserve">цветового </w:t>
      </w:r>
      <w:r w:rsidRPr="00C0116F">
        <w:rPr>
          <w:rFonts w:ascii="Times New Roman" w:hAnsi="Times New Roman" w:cs="Times New Roman"/>
          <w:color w:val="0D0D0D" w:themeColor="text1" w:themeTint="F2"/>
          <w:sz w:val="24"/>
          <w:szCs w:val="24"/>
        </w:rPr>
        <w:t>решения фасадов зданий, строений, сооружений, ограждений</w:t>
      </w:r>
      <w:r w:rsidR="0066568D" w:rsidRPr="00C0116F">
        <w:rPr>
          <w:rFonts w:ascii="Times New Roman" w:hAnsi="Times New Roman" w:cs="Times New Roman"/>
          <w:color w:val="0D0D0D" w:themeColor="text1" w:themeTint="F2"/>
          <w:sz w:val="24"/>
          <w:szCs w:val="24"/>
        </w:rPr>
        <w:t>;</w:t>
      </w:r>
    </w:p>
    <w:p w:rsidR="005D132F" w:rsidRPr="00C0116F" w:rsidRDefault="0066568D"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содержать р</w:t>
      </w:r>
      <w:r w:rsidR="005D132F" w:rsidRPr="00C0116F">
        <w:rPr>
          <w:rFonts w:ascii="Times New Roman" w:hAnsi="Times New Roman" w:cs="Times New Roman"/>
          <w:color w:val="0D0D0D" w:themeColor="text1" w:themeTint="F2"/>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входы, цоколи, витрины должны содержать в чистоте и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домовые знаки содержать в чистоте, их освещение в темное время суток должно быть в исправном состоянии;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при входах в здания предусматрива</w:t>
      </w:r>
      <w:r w:rsidR="0066568D" w:rsidRPr="00C0116F">
        <w:rPr>
          <w:rFonts w:ascii="Times New Roman" w:hAnsi="Times New Roman" w:cs="Times New Roman"/>
          <w:color w:val="0D0D0D" w:themeColor="text1" w:themeTint="F2"/>
          <w:sz w:val="24"/>
          <w:szCs w:val="24"/>
        </w:rPr>
        <w:t>ть</w:t>
      </w:r>
      <w:r w:rsidRPr="00C0116F">
        <w:rPr>
          <w:rFonts w:ascii="Times New Roman" w:hAnsi="Times New Roman" w:cs="Times New Roman"/>
          <w:color w:val="0D0D0D" w:themeColor="text1" w:themeTint="F2"/>
          <w:sz w:val="24"/>
          <w:szCs w:val="24"/>
        </w:rPr>
        <w:t xml:space="preserve"> организаци</w:t>
      </w:r>
      <w:r w:rsidR="0066568D" w:rsidRPr="00C0116F">
        <w:rPr>
          <w:rFonts w:ascii="Times New Roman" w:hAnsi="Times New Roman" w:cs="Times New Roman"/>
          <w:color w:val="0D0D0D" w:themeColor="text1" w:themeTint="F2"/>
          <w:sz w:val="24"/>
          <w:szCs w:val="24"/>
        </w:rPr>
        <w:t>ю</w:t>
      </w:r>
      <w:r w:rsidRPr="00C0116F">
        <w:rPr>
          <w:rFonts w:ascii="Times New Roman" w:hAnsi="Times New Roman" w:cs="Times New Roman"/>
          <w:color w:val="0D0D0D" w:themeColor="text1" w:themeTint="F2"/>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мостики для перехода через коммуникации должны быть исправными и содержаться в чистоте;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w:t>
      </w:r>
      <w:r w:rsidRPr="00C0116F">
        <w:rPr>
          <w:rFonts w:ascii="Times New Roman" w:hAnsi="Times New Roman" w:cs="Times New Roman"/>
          <w:color w:val="0D0D0D" w:themeColor="text1" w:themeTint="F2"/>
          <w:sz w:val="24"/>
          <w:szCs w:val="24"/>
        </w:rPr>
        <w:lastRenderedPageBreak/>
        <w:t>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w:t>
      </w:r>
      <w:r w:rsidR="0066568D" w:rsidRPr="00C0116F">
        <w:rPr>
          <w:rFonts w:ascii="Times New Roman" w:hAnsi="Times New Roman" w:cs="Times New Roman"/>
          <w:color w:val="0D0D0D" w:themeColor="text1" w:themeTint="F2"/>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66568D" w:rsidRPr="00C0116F">
        <w:rPr>
          <w:rFonts w:ascii="Times New Roman" w:hAnsi="Times New Roman" w:cs="Times New Roman"/>
          <w:color w:val="0D0D0D" w:themeColor="text1" w:themeTint="F2"/>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C0116F" w:rsidRDefault="00E56F0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w:t>
      </w:r>
      <w:r w:rsidR="005D132F" w:rsidRPr="00C0116F">
        <w:rPr>
          <w:rFonts w:ascii="Times New Roman" w:hAnsi="Times New Roman" w:cs="Times New Roman"/>
          <w:color w:val="0D0D0D" w:themeColor="text1" w:themeTint="F2"/>
          <w:sz w:val="24"/>
          <w:szCs w:val="24"/>
        </w:rPr>
        <w:t>. Содержание некапитальных сооружений: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окраска некапитальных сооружений должна производиться не реже 1 раза в год, ремонт - по мере необходимости.</w:t>
      </w:r>
    </w:p>
    <w:p w:rsidR="005D132F" w:rsidRPr="00C0116F" w:rsidRDefault="00E56F0F" w:rsidP="00A74D41">
      <w:pPr>
        <w:pStyle w:val="ConsPlusNormal"/>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w:t>
      </w:r>
      <w:r w:rsidR="005D132F" w:rsidRPr="00C0116F">
        <w:rPr>
          <w:rFonts w:ascii="Times New Roman" w:hAnsi="Times New Roman" w:cs="Times New Roman"/>
          <w:color w:val="0D0D0D" w:themeColor="text1" w:themeTint="F2"/>
          <w:sz w:val="24"/>
          <w:szCs w:val="24"/>
        </w:rPr>
        <w:t xml:space="preserve"> Водные устройства должны содержаться в чистоте, в том числе и в период их отключения.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Окраска элементов водных устройств должна производиться не реже 1 раза в год, ремонт - по мере необходимости.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w:t>
      </w:r>
      <w:r w:rsidR="00FE28AB"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Содержание зеленых насаждений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w:t>
      </w:r>
      <w:r w:rsidR="00B45C25" w:rsidRPr="00C0116F">
        <w:rPr>
          <w:rFonts w:ascii="Times New Roman" w:hAnsi="Times New Roman" w:cs="Times New Roman"/>
          <w:color w:val="0D0D0D" w:themeColor="text1" w:themeTint="F2"/>
          <w:sz w:val="24"/>
          <w:szCs w:val="24"/>
        </w:rPr>
        <w:t>Обыкновенные газоны скашивают при высоте травостоя 10 - 15 см через каждые 10 - 15 дней. Высота оставляемого травостоя 3 - 5 см.</w:t>
      </w:r>
      <w:r w:rsidRPr="00C0116F">
        <w:rPr>
          <w:rFonts w:ascii="Times New Roman" w:hAnsi="Times New Roman" w:cs="Times New Roman"/>
          <w:color w:val="0D0D0D" w:themeColor="text1" w:themeTint="F2"/>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Части деревьев, кустарников с территории удаляются в течение трех суток со дня проведения вырубки.</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допускаются:</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C0116F">
        <w:rPr>
          <w:rFonts w:ascii="Times New Roman" w:hAnsi="Times New Roman" w:cs="Times New Roman"/>
          <w:color w:val="0D0D0D" w:themeColor="text1" w:themeTint="F2"/>
          <w:sz w:val="24"/>
          <w:szCs w:val="24"/>
        </w:rPr>
        <w:t>специализированные организации</w:t>
      </w:r>
      <w:r w:rsidRPr="00C0116F">
        <w:rPr>
          <w:rFonts w:ascii="Times New Roman" w:hAnsi="Times New Roman" w:cs="Times New Roman"/>
          <w:color w:val="0D0D0D" w:themeColor="text1" w:themeTint="F2"/>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C0116F">
        <w:rPr>
          <w:rFonts w:ascii="Times New Roman" w:hAnsi="Times New Roman" w:cs="Times New Roman"/>
          <w:color w:val="0D0D0D" w:themeColor="text1" w:themeTint="F2"/>
          <w:sz w:val="24"/>
          <w:szCs w:val="24"/>
        </w:rPr>
        <w:t>;</w:t>
      </w:r>
    </w:p>
    <w:p w:rsidR="004F1F2A" w:rsidRPr="00C0116F" w:rsidRDefault="00EF4AF2" w:rsidP="00EF4AF2">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Предприятия, учреждения, организации, граждане обязаны сохранять зеленые насаждения.</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доводить до сведения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 xml:space="preserve">дминистрации </w:t>
      </w:r>
      <w:r w:rsidR="008F5FF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8F5FFD" w:rsidRPr="00C0116F">
        <w:rPr>
          <w:rFonts w:eastAsia="Calibri"/>
          <w:color w:val="0D0D0D" w:themeColor="text1" w:themeTint="F2"/>
        </w:rPr>
        <w:t xml:space="preserve"> сельсовет</w:t>
      </w:r>
      <w:r w:rsidR="008F5FFD"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Pr="00C0116F">
        <w:rPr>
          <w:rFonts w:ascii="Times New Roman" w:hAnsi="Times New Roman" w:cs="Times New Roman"/>
          <w:color w:val="0D0D0D" w:themeColor="text1" w:themeTint="F2"/>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уборку сухостоя, вырезку сухих и поломанных сучьев, замазку ран, дупел на деревьях;</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не допускать складирования на них песка, материалов, снега, сколки льда и т.п.;</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обеспечивать подготовку к зиме зеленых насаждений.</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C0116F" w:rsidRDefault="00EF4AF2" w:rsidP="00EF4AF2">
      <w:pPr>
        <w:pStyle w:val="ConsPlusNormal"/>
        <w:ind w:firstLine="540"/>
        <w:jc w:val="both"/>
        <w:rPr>
          <w:rFonts w:ascii="Times New Roman" w:hAnsi="Times New Roman" w:cs="Times New Roman"/>
          <w:color w:val="0D0D0D" w:themeColor="text1" w:themeTint="F2"/>
          <w:szCs w:val="22"/>
        </w:rPr>
      </w:pPr>
      <w:r w:rsidRPr="00C0116F">
        <w:rPr>
          <w:rFonts w:ascii="Times New Roman" w:hAnsi="Times New Roman" w:cs="Times New Roman"/>
          <w:color w:val="0D0D0D" w:themeColor="text1" w:themeTint="F2"/>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C0116F">
        <w:rPr>
          <w:rFonts w:ascii="Times New Roman" w:hAnsi="Times New Roman" w:cs="Times New Roman"/>
          <w:color w:val="0D0D0D" w:themeColor="text1" w:themeTint="F2"/>
          <w:sz w:val="24"/>
          <w:szCs w:val="24"/>
        </w:rPr>
        <w:t>А</w:t>
      </w:r>
      <w:r w:rsidR="00AB14CD" w:rsidRPr="00C0116F">
        <w:rPr>
          <w:rFonts w:ascii="Times New Roman" w:hAnsi="Times New Roman" w:cs="Times New Roman"/>
          <w:color w:val="0D0D0D" w:themeColor="text1" w:themeTint="F2"/>
          <w:sz w:val="24"/>
          <w:szCs w:val="24"/>
        </w:rPr>
        <w:t xml:space="preserve">дминистрации </w:t>
      </w:r>
      <w:r w:rsidR="00AB14C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AB14CD" w:rsidRPr="00C0116F">
        <w:rPr>
          <w:rFonts w:eastAsia="Calibri"/>
          <w:color w:val="0D0D0D" w:themeColor="text1" w:themeTint="F2"/>
        </w:rPr>
        <w:t xml:space="preserve"> сельсовет</w:t>
      </w:r>
      <w:r w:rsidR="00AB14CD"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Pr="00C0116F">
        <w:rPr>
          <w:rFonts w:ascii="Times New Roman" w:hAnsi="Times New Roman" w:cs="Times New Roman"/>
          <w:color w:val="0D0D0D" w:themeColor="text1" w:themeTint="F2"/>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14. Контроль за исполнением решений </w:t>
      </w:r>
      <w:r w:rsidR="00BF4A11" w:rsidRPr="00C0116F">
        <w:rPr>
          <w:rFonts w:ascii="Times New Roman" w:hAnsi="Times New Roman" w:cs="Times New Roman"/>
          <w:color w:val="0D0D0D" w:themeColor="text1" w:themeTint="F2"/>
          <w:sz w:val="24"/>
          <w:szCs w:val="24"/>
        </w:rPr>
        <w:t>А</w:t>
      </w:r>
      <w:r w:rsidRPr="00C0116F">
        <w:rPr>
          <w:rFonts w:ascii="Times New Roman" w:hAnsi="Times New Roman" w:cs="Times New Roman"/>
          <w:color w:val="0D0D0D" w:themeColor="text1" w:themeTint="F2"/>
          <w:sz w:val="24"/>
          <w:szCs w:val="24"/>
        </w:rPr>
        <w:t xml:space="preserve">дминистрации </w:t>
      </w:r>
      <w:r w:rsidR="00AB14CD"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AB14CD" w:rsidRPr="00C0116F">
        <w:rPr>
          <w:rFonts w:eastAsia="Calibri"/>
          <w:color w:val="0D0D0D" w:themeColor="text1" w:themeTint="F2"/>
        </w:rPr>
        <w:t xml:space="preserve"> сельсовет</w:t>
      </w:r>
      <w:r w:rsidR="00AB14CD" w:rsidRPr="00C0116F">
        <w:rPr>
          <w:rFonts w:ascii="Times New Roman" w:hAnsi="Times New Roman" w:cs="Times New Roman"/>
          <w:color w:val="0D0D0D" w:themeColor="text1" w:themeTint="F2"/>
          <w:sz w:val="24"/>
          <w:szCs w:val="24"/>
        </w:rPr>
        <w:t xml:space="preserve"> муниципального района Мишкинский район</w:t>
      </w:r>
      <w:r w:rsidRPr="00C0116F">
        <w:rPr>
          <w:rFonts w:ascii="Times New Roman" w:hAnsi="Times New Roman" w:cs="Times New Roman"/>
          <w:color w:val="0D0D0D" w:themeColor="text1" w:themeTint="F2"/>
          <w:sz w:val="24"/>
          <w:szCs w:val="24"/>
        </w:rPr>
        <w:t xml:space="preserve"> Республики Башкортостан осуществляет уполномоченный орган или административная </w:t>
      </w:r>
      <w:r w:rsidR="00BF4A11" w:rsidRPr="00C0116F">
        <w:rPr>
          <w:rFonts w:ascii="Times New Roman" w:hAnsi="Times New Roman" w:cs="Times New Roman"/>
          <w:color w:val="0D0D0D" w:themeColor="text1" w:themeTint="F2"/>
          <w:sz w:val="24"/>
          <w:szCs w:val="24"/>
        </w:rPr>
        <w:t>комиссия, создаваемая решением А</w:t>
      </w:r>
      <w:r w:rsidRPr="00C0116F">
        <w:rPr>
          <w:rFonts w:ascii="Times New Roman" w:hAnsi="Times New Roman" w:cs="Times New Roman"/>
          <w:color w:val="0D0D0D" w:themeColor="text1" w:themeTint="F2"/>
          <w:sz w:val="24"/>
          <w:szCs w:val="24"/>
        </w:rPr>
        <w:t xml:space="preserve">дминистрации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w:t>
      </w:r>
      <w:r w:rsidRPr="00C0116F">
        <w:rPr>
          <w:rFonts w:ascii="Times New Roman" w:hAnsi="Times New Roman" w:cs="Times New Roman"/>
          <w:b/>
          <w:color w:val="0D0D0D" w:themeColor="text1" w:themeTint="F2"/>
          <w:sz w:val="24"/>
          <w:szCs w:val="24"/>
        </w:rPr>
        <w:t xml:space="preserve"> </w:t>
      </w:r>
      <w:r w:rsidRPr="00C0116F">
        <w:rPr>
          <w:rFonts w:ascii="Times New Roman" w:hAnsi="Times New Roman" w:cs="Times New Roman"/>
          <w:color w:val="0D0D0D" w:themeColor="text1" w:themeTint="F2"/>
          <w:sz w:val="24"/>
          <w:szCs w:val="24"/>
        </w:rPr>
        <w:t>Республики Башкортостан.</w:t>
      </w:r>
    </w:p>
    <w:p w:rsidR="004F1F2A" w:rsidRPr="00C0116F" w:rsidRDefault="004F1F2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5</w:t>
      </w:r>
      <w:r w:rsidR="00FE28AB"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Содержание наземных частей линейных сооружений и коммуникаций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C0116F">
        <w:rPr>
          <w:rFonts w:ascii="Times New Roman" w:hAnsi="Times New Roman" w:cs="Times New Roman"/>
          <w:color w:val="0D0D0D" w:themeColor="text1" w:themeTint="F2"/>
          <w:sz w:val="24"/>
          <w:szCs w:val="24"/>
        </w:rPr>
        <w:t>А</w:t>
      </w:r>
      <w:r w:rsidR="00B52DAB" w:rsidRPr="00C0116F">
        <w:rPr>
          <w:rFonts w:ascii="Times New Roman" w:hAnsi="Times New Roman" w:cs="Times New Roman"/>
          <w:color w:val="0D0D0D" w:themeColor="text1" w:themeTint="F2"/>
          <w:sz w:val="24"/>
          <w:szCs w:val="24"/>
        </w:rPr>
        <w:t xml:space="preserve">дминистрации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BF4A11" w:rsidRPr="00C0116F">
        <w:rPr>
          <w:rFonts w:ascii="Times New Roman" w:hAnsi="Times New Roman" w:cs="Times New Roman"/>
          <w:color w:val="0D0D0D" w:themeColor="text1" w:themeTint="F2"/>
          <w:sz w:val="24"/>
          <w:szCs w:val="24"/>
        </w:rPr>
        <w:t xml:space="preserve"> 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открывать люки колодцев и регулировать запорные устройства на магистралях водопровода, канализации, теплотрасс;</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производить какие-либо работы на данных сетях без разрешения эксплуатирующих организаций;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оставлять колодцы неплотно закрытыми и (или) закрывать разбитыми крышками;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w:t>
      </w:r>
      <w:r w:rsidR="005D132F" w:rsidRPr="00C0116F">
        <w:rPr>
          <w:rFonts w:ascii="Times New Roman" w:hAnsi="Times New Roman" w:cs="Times New Roman"/>
          <w:color w:val="0D0D0D" w:themeColor="text1" w:themeTint="F2"/>
          <w:sz w:val="24"/>
          <w:szCs w:val="24"/>
        </w:rPr>
        <w:t>) отводить поверхностные воды в систему канализации;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w:t>
      </w:r>
      <w:r w:rsidR="005D132F" w:rsidRPr="00C0116F">
        <w:rPr>
          <w:rFonts w:ascii="Times New Roman" w:hAnsi="Times New Roman" w:cs="Times New Roman"/>
          <w:color w:val="0D0D0D" w:themeColor="text1" w:themeTint="F2"/>
          <w:sz w:val="24"/>
          <w:szCs w:val="24"/>
        </w:rPr>
        <w:t>) пользоваться пожарными гидрантами в хозяйственных целях;</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w:t>
      </w:r>
      <w:r w:rsidR="005D132F" w:rsidRPr="00C0116F">
        <w:rPr>
          <w:rFonts w:ascii="Times New Roman" w:hAnsi="Times New Roman" w:cs="Times New Roman"/>
          <w:color w:val="0D0D0D" w:themeColor="text1" w:themeTint="F2"/>
          <w:sz w:val="24"/>
          <w:szCs w:val="24"/>
        </w:rPr>
        <w:t>) производить забор воды от уличных колонок с помощью шлангов;</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w:t>
      </w:r>
      <w:r w:rsidR="005D132F" w:rsidRPr="00C0116F">
        <w:rPr>
          <w:rFonts w:ascii="Times New Roman" w:hAnsi="Times New Roman" w:cs="Times New Roman"/>
          <w:color w:val="0D0D0D" w:themeColor="text1" w:themeTint="F2"/>
          <w:sz w:val="24"/>
          <w:szCs w:val="24"/>
        </w:rPr>
        <w:t>) производить разборку колонок;</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w:t>
      </w:r>
      <w:r w:rsidR="005D132F" w:rsidRPr="00C0116F">
        <w:rPr>
          <w:rFonts w:ascii="Times New Roman" w:hAnsi="Times New Roman" w:cs="Times New Roman"/>
          <w:color w:val="0D0D0D" w:themeColor="text1" w:themeTint="F2"/>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В зимний период собственники</w:t>
      </w:r>
      <w:r w:rsidR="003A45D0" w:rsidRPr="00C0116F">
        <w:rPr>
          <w:rFonts w:ascii="Times New Roman" w:hAnsi="Times New Roman" w:cs="Times New Roman"/>
          <w:color w:val="0D0D0D" w:themeColor="text1" w:themeTint="F2"/>
          <w:sz w:val="24"/>
          <w:szCs w:val="24"/>
        </w:rPr>
        <w:t>, владельцы, пользователи, арендаторы</w:t>
      </w:r>
      <w:r w:rsidRPr="00C0116F">
        <w:rPr>
          <w:rFonts w:ascii="Times New Roman" w:hAnsi="Times New Roman" w:cs="Times New Roman"/>
          <w:color w:val="0D0D0D" w:themeColor="text1" w:themeTint="F2"/>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FE28AB" w:rsidRPr="00C0116F">
        <w:rPr>
          <w:rFonts w:ascii="Times New Roman" w:hAnsi="Times New Roman" w:cs="Times New Roman"/>
          <w:color w:val="0D0D0D" w:themeColor="text1" w:themeTint="F2"/>
          <w:sz w:val="24"/>
          <w:szCs w:val="24"/>
        </w:rPr>
        <w:t>59</w:t>
      </w:r>
      <w:r w:rsidRPr="00C0116F">
        <w:rPr>
          <w:rFonts w:ascii="Times New Roman" w:hAnsi="Times New Roman" w:cs="Times New Roman"/>
          <w:color w:val="0D0D0D" w:themeColor="text1" w:themeTint="F2"/>
          <w:sz w:val="24"/>
          <w:szCs w:val="24"/>
        </w:rPr>
        <w:t>. Содержание производственных территорий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подъездных путей к ним возлагается насобственников, правообладателей</w:t>
      </w:r>
      <w:r w:rsidR="00031EDE"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пользователей</w:t>
      </w:r>
      <w:r w:rsidR="00031EDE"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 xml:space="preserve"> арендаторов объектов капитального строительства, расположенных на указанных территориях.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C0116F" w:rsidRDefault="000F617E" w:rsidP="000F617E">
      <w:pPr>
        <w:ind w:firstLine="567"/>
        <w:jc w:val="both"/>
        <w:rPr>
          <w:color w:val="0D0D0D" w:themeColor="text1" w:themeTint="F2"/>
          <w:sz w:val="24"/>
          <w:szCs w:val="24"/>
        </w:rPr>
      </w:pPr>
      <w:r w:rsidRPr="00C0116F">
        <w:rPr>
          <w:rFonts w:ascii="Times New Roman" w:hAnsi="Times New Roman" w:cs="Times New Roman"/>
          <w:color w:val="0D0D0D" w:themeColor="text1" w:themeTint="F2"/>
          <w:sz w:val="24"/>
          <w:szCs w:val="24"/>
        </w:rPr>
        <w:t xml:space="preserve">3. Запрещается загрязнение территории муниципального образования: </w:t>
      </w:r>
      <w:r w:rsidR="006203DB" w:rsidRPr="00C0116F">
        <w:rPr>
          <w:rFonts w:ascii="Times New Roman" w:hAnsi="Times New Roman" w:cs="Times New Roman"/>
          <w:color w:val="0D0D0D" w:themeColor="text1" w:themeTint="F2"/>
          <w:sz w:val="24"/>
          <w:szCs w:val="24"/>
        </w:rPr>
        <w:t>т</w:t>
      </w:r>
      <w:r w:rsidRPr="00C0116F">
        <w:rPr>
          <w:rFonts w:ascii="Times New Roman" w:hAnsi="Times New Roman" w:cs="Times New Roman"/>
          <w:color w:val="0D0D0D" w:themeColor="text1" w:themeTint="F2"/>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bookmarkStart w:id="8" w:name="P895"/>
      <w:bookmarkEnd w:id="8"/>
      <w:r w:rsidRPr="00C0116F">
        <w:rPr>
          <w:rFonts w:ascii="Times New Roman" w:hAnsi="Times New Roman" w:cs="Times New Roman"/>
          <w:color w:val="0D0D0D" w:themeColor="text1" w:themeTint="F2"/>
          <w:sz w:val="24"/>
          <w:szCs w:val="24"/>
        </w:rPr>
        <w:t xml:space="preserve">Статья </w:t>
      </w:r>
      <w:r w:rsidR="00FE28AB" w:rsidRPr="00C0116F">
        <w:rPr>
          <w:rFonts w:ascii="Times New Roman" w:hAnsi="Times New Roman" w:cs="Times New Roman"/>
          <w:color w:val="0D0D0D" w:themeColor="text1" w:themeTint="F2"/>
          <w:sz w:val="24"/>
          <w:szCs w:val="24"/>
        </w:rPr>
        <w:t>60</w:t>
      </w:r>
      <w:r w:rsidRPr="00C0116F">
        <w:rPr>
          <w:rFonts w:ascii="Times New Roman" w:hAnsi="Times New Roman" w:cs="Times New Roman"/>
          <w:color w:val="0D0D0D" w:themeColor="text1" w:themeTint="F2"/>
          <w:sz w:val="24"/>
          <w:szCs w:val="24"/>
        </w:rPr>
        <w:t>. Содержание частных домовладений, в том числе используемых для временного (сезонного) проживания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Собственники</w:t>
      </w:r>
      <w:r w:rsidR="00AB12CE" w:rsidRPr="00C0116F">
        <w:rPr>
          <w:rFonts w:ascii="Times New Roman" w:hAnsi="Times New Roman" w:cs="Times New Roman"/>
          <w:color w:val="0D0D0D" w:themeColor="text1" w:themeTint="F2"/>
          <w:sz w:val="24"/>
          <w:szCs w:val="24"/>
        </w:rPr>
        <w:t>, владельцы или пользователи</w:t>
      </w:r>
      <w:r w:rsidRPr="00C0116F">
        <w:rPr>
          <w:rFonts w:ascii="Times New Roman" w:hAnsi="Times New Roman" w:cs="Times New Roman"/>
          <w:color w:val="0D0D0D" w:themeColor="text1" w:themeTint="F2"/>
          <w:sz w:val="24"/>
          <w:szCs w:val="24"/>
        </w:rPr>
        <w:t xml:space="preserve"> домовладений, в том числе используемых для временного (сезонного) проживания, обязаны: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bookmarkStart w:id="9" w:name="P901"/>
      <w:bookmarkEnd w:id="9"/>
      <w:r w:rsidRPr="00C0116F">
        <w:rPr>
          <w:rFonts w:ascii="Times New Roman" w:hAnsi="Times New Roman" w:cs="Times New Roman"/>
          <w:color w:val="0D0D0D" w:themeColor="text1" w:themeTint="F2"/>
          <w:sz w:val="24"/>
          <w:szCs w:val="24"/>
        </w:rPr>
        <w:t>б</w:t>
      </w:r>
      <w:r w:rsidR="005D132F" w:rsidRPr="00C0116F">
        <w:rPr>
          <w:rFonts w:ascii="Times New Roman" w:hAnsi="Times New Roman" w:cs="Times New Roman"/>
          <w:color w:val="0D0D0D" w:themeColor="text1" w:themeTint="F2"/>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w:t>
      </w:r>
      <w:r w:rsidR="005D132F" w:rsidRPr="00C0116F">
        <w:rPr>
          <w:rFonts w:ascii="Times New Roman" w:hAnsi="Times New Roman" w:cs="Times New Roman"/>
          <w:color w:val="0D0D0D" w:themeColor="text1" w:themeTint="F2"/>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w:t>
      </w:r>
      <w:r w:rsidR="005D132F" w:rsidRPr="00C0116F">
        <w:rPr>
          <w:rFonts w:ascii="Times New Roman" w:hAnsi="Times New Roman" w:cs="Times New Roman"/>
          <w:color w:val="0D0D0D" w:themeColor="text1" w:themeTint="F2"/>
          <w:sz w:val="24"/>
          <w:szCs w:val="24"/>
        </w:rPr>
        <w:t>) не допускать хранения техники, механизмов, автомобилей, в том числе разукомплектованных, на прилегающей территории;</w:t>
      </w:r>
    </w:p>
    <w:p w:rsidR="005D132F" w:rsidRPr="00C0116F" w:rsidRDefault="00136180"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д</w:t>
      </w:r>
      <w:r w:rsidR="005D132F" w:rsidRPr="00C0116F">
        <w:rPr>
          <w:rFonts w:ascii="Times New Roman" w:hAnsi="Times New Roman" w:cs="Times New Roman"/>
          <w:color w:val="0D0D0D" w:themeColor="text1" w:themeTint="F2"/>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 заключать договоры с соответствующими организациями на вывоз ТКО;</w:t>
      </w:r>
    </w:p>
    <w:p w:rsidR="00E605FA" w:rsidRPr="00C0116F" w:rsidRDefault="00E605F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w:t>
      </w:r>
    </w:p>
    <w:p w:rsidR="00E605FA" w:rsidRPr="00C0116F" w:rsidRDefault="00E605FA"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C0116F">
        <w:rPr>
          <w:rFonts w:ascii="Times New Roman" w:hAnsi="Times New Roman" w:cs="Times New Roman"/>
          <w:color w:val="0D0D0D" w:themeColor="text1" w:themeTint="F2"/>
          <w:sz w:val="24"/>
          <w:szCs w:val="24"/>
        </w:rPr>
        <w:t>органа</w:t>
      </w:r>
      <w:r w:rsidRPr="00C0116F">
        <w:rPr>
          <w:rFonts w:ascii="Times New Roman" w:hAnsi="Times New Roman" w:cs="Times New Roman"/>
          <w:color w:val="0D0D0D" w:themeColor="text1" w:themeTint="F2"/>
          <w:sz w:val="24"/>
          <w:szCs w:val="24"/>
        </w:rPr>
        <w:t>;</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w:t>
      </w:r>
      <w:r w:rsidR="00E605FA" w:rsidRPr="00C0116F">
        <w:rPr>
          <w:rFonts w:ascii="Times New Roman" w:hAnsi="Times New Roman" w:cs="Times New Roman"/>
          <w:color w:val="0D0D0D" w:themeColor="text1" w:themeTint="F2"/>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w:t>
      </w:r>
      <w:r w:rsidR="00E605FA" w:rsidRPr="00C0116F">
        <w:rPr>
          <w:rFonts w:ascii="Times New Roman" w:hAnsi="Times New Roman" w:cs="Times New Roman"/>
          <w:color w:val="0D0D0D" w:themeColor="text1" w:themeTint="F2"/>
          <w:sz w:val="24"/>
          <w:szCs w:val="24"/>
        </w:rPr>
        <w:t xml:space="preserve">. Контроль за исполнением требований к осуществлению внешнего благоустройства осуществляют </w:t>
      </w:r>
      <w:r w:rsidR="00BF4A11" w:rsidRPr="00C0116F">
        <w:rPr>
          <w:rFonts w:ascii="Times New Roman" w:hAnsi="Times New Roman" w:cs="Times New Roman"/>
          <w:color w:val="0D0D0D" w:themeColor="text1" w:themeTint="F2"/>
          <w:sz w:val="24"/>
          <w:szCs w:val="24"/>
        </w:rPr>
        <w:t xml:space="preserve">Администрация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BF4A11" w:rsidRPr="00C0116F">
        <w:rPr>
          <w:rFonts w:ascii="Times New Roman" w:hAnsi="Times New Roman" w:cs="Times New Roman"/>
          <w:color w:val="0D0D0D" w:themeColor="text1" w:themeTint="F2"/>
          <w:sz w:val="24"/>
          <w:szCs w:val="24"/>
        </w:rPr>
        <w:t>Республики Башкортостан, уполномоченные органы</w:t>
      </w:r>
      <w:r w:rsidR="00E605FA" w:rsidRPr="00C0116F">
        <w:rPr>
          <w:rFonts w:ascii="Times New Roman" w:hAnsi="Times New Roman" w:cs="Times New Roman"/>
          <w:color w:val="0D0D0D" w:themeColor="text1" w:themeTint="F2"/>
          <w:sz w:val="24"/>
          <w:szCs w:val="24"/>
        </w:rPr>
        <w:t xml:space="preserve">, </w:t>
      </w:r>
      <w:r w:rsidR="0002524F" w:rsidRPr="00C0116F">
        <w:rPr>
          <w:rFonts w:ascii="Times New Roman" w:hAnsi="Times New Roman" w:cs="Times New Roman"/>
          <w:color w:val="0D0D0D" w:themeColor="text1" w:themeTint="F2"/>
          <w:sz w:val="24"/>
          <w:szCs w:val="24"/>
        </w:rPr>
        <w:t>эксплуатирующие организации</w:t>
      </w:r>
      <w:r w:rsidR="00E605FA" w:rsidRPr="00C0116F">
        <w:rPr>
          <w:rFonts w:ascii="Times New Roman" w:hAnsi="Times New Roman" w:cs="Times New Roman"/>
          <w:color w:val="0D0D0D" w:themeColor="text1" w:themeTint="F2"/>
          <w:sz w:val="24"/>
          <w:szCs w:val="24"/>
        </w:rPr>
        <w:t xml:space="preserve">, товарищества собственников жилья, </w:t>
      </w:r>
      <w:r w:rsidR="0002524F" w:rsidRPr="00C0116F">
        <w:rPr>
          <w:rFonts w:ascii="Times New Roman" w:hAnsi="Times New Roman" w:cs="Times New Roman"/>
          <w:color w:val="0D0D0D" w:themeColor="text1" w:themeTint="F2"/>
          <w:sz w:val="24"/>
          <w:szCs w:val="24"/>
        </w:rPr>
        <w:t>кооперативы</w:t>
      </w:r>
      <w:r w:rsidR="00E605FA" w:rsidRPr="00C0116F">
        <w:rPr>
          <w:rFonts w:ascii="Times New Roman" w:hAnsi="Times New Roman" w:cs="Times New Roman"/>
          <w:color w:val="0D0D0D" w:themeColor="text1" w:themeTint="F2"/>
          <w:sz w:val="24"/>
          <w:szCs w:val="24"/>
        </w:rPr>
        <w:t>.</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E605FA" w:rsidRPr="00C0116F">
        <w:rPr>
          <w:rFonts w:ascii="Times New Roman" w:hAnsi="Times New Roman" w:cs="Times New Roman"/>
          <w:color w:val="0D0D0D" w:themeColor="text1" w:themeTint="F2"/>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C0116F" w:rsidRDefault="002D5B54"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E605FA" w:rsidRPr="00C0116F">
        <w:rPr>
          <w:rFonts w:ascii="Times New Roman" w:hAnsi="Times New Roman" w:cs="Times New Roman"/>
          <w:color w:val="0D0D0D" w:themeColor="text1" w:themeTint="F2"/>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bookmarkStart w:id="10" w:name="P906"/>
      <w:bookmarkEnd w:id="10"/>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F290F" w:rsidRPr="00C0116F">
        <w:rPr>
          <w:rFonts w:ascii="Times New Roman" w:hAnsi="Times New Roman" w:cs="Times New Roman"/>
          <w:color w:val="0D0D0D" w:themeColor="text1" w:themeTint="F2"/>
          <w:sz w:val="24"/>
          <w:szCs w:val="24"/>
        </w:rPr>
        <w:t>6</w:t>
      </w:r>
      <w:r w:rsidR="00FE28AB"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Содержание территории садоводческих, огороднических и дачных некоммерческих объединений граждан</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755A09">
      <w:pPr>
        <w:pStyle w:val="ConsPlusNormal"/>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bookmarkStart w:id="11" w:name="P911"/>
      <w:bookmarkEnd w:id="11"/>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IV. ОБЕСПЕЧЕНИЕ ЧИСТОТЫ И ПОРЯДКА. ПРАВИЛА ОРГАНИЗАЦИИ И ПРОИЗВОДСТВА УБОРОЧНЫХ РАБОТ</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F290F" w:rsidRPr="00C0116F">
        <w:rPr>
          <w:rFonts w:ascii="Times New Roman" w:hAnsi="Times New Roman" w:cs="Times New Roman"/>
          <w:color w:val="0D0D0D" w:themeColor="text1" w:themeTint="F2"/>
          <w:sz w:val="24"/>
          <w:szCs w:val="24"/>
        </w:rPr>
        <w:t>6</w:t>
      </w:r>
      <w:r w:rsidR="00FE28AB"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C0116F" w:rsidRDefault="005D132F" w:rsidP="00BF4A11">
      <w:pPr>
        <w:pStyle w:val="ConsPlusNormal"/>
        <w:tabs>
          <w:tab w:val="left" w:pos="993"/>
        </w:tabs>
        <w:ind w:firstLine="567"/>
        <w:jc w:val="both"/>
        <w:rPr>
          <w:rFonts w:ascii="Times New Roman" w:hAnsi="Times New Roman" w:cs="Times New Roman"/>
          <w:color w:val="0D0D0D" w:themeColor="text1" w:themeTint="F2"/>
          <w:sz w:val="24"/>
          <w:szCs w:val="24"/>
        </w:rPr>
      </w:pPr>
    </w:p>
    <w:p w:rsidR="00D24DAA" w:rsidRPr="00C0116F" w:rsidRDefault="00F17CEE" w:rsidP="00BF4A11">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C0116F" w:rsidRDefault="00D24DAA" w:rsidP="00BF4A11">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Закрепленная территория состоит из:</w:t>
      </w:r>
    </w:p>
    <w:p w:rsidR="00D24DAA" w:rsidRPr="00C0116F" w:rsidRDefault="00D24DAA"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C0116F" w:rsidRDefault="00D24DAA"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прилегающей территории, определенной в соответствии со статьей 49 настоящих Правил благоустройства.</w:t>
      </w:r>
    </w:p>
    <w:p w:rsidR="005F63FC" w:rsidRPr="00C0116F" w:rsidRDefault="00D24DAA" w:rsidP="005F63FC">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5F63FC" w:rsidRPr="00C0116F">
        <w:rPr>
          <w:rFonts w:ascii="Times New Roman" w:hAnsi="Times New Roman" w:cs="Times New Roman"/>
          <w:color w:val="0D0D0D" w:themeColor="text1" w:themeTint="F2"/>
          <w:sz w:val="24"/>
          <w:szCs w:val="24"/>
        </w:rPr>
        <w:t xml:space="preserve"> муниципального района Мишкинский район Республики Башкортостан.</w:t>
      </w:r>
    </w:p>
    <w:p w:rsidR="005D132F" w:rsidRPr="00C0116F" w:rsidRDefault="005D132F" w:rsidP="00BF4A11">
      <w:pPr>
        <w:pStyle w:val="ConsPlusNormal"/>
        <w:numPr>
          <w:ilvl w:val="0"/>
          <w:numId w:val="2"/>
        </w:numPr>
        <w:tabs>
          <w:tab w:val="left" w:pos="993"/>
        </w:tabs>
        <w:ind w:left="0"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Юридические лица (индивидуальные предприниматели), осуществляющие свою деятельность на территории </w:t>
      </w:r>
      <w:r w:rsidR="009676A2" w:rsidRPr="00C0116F">
        <w:rPr>
          <w:rFonts w:ascii="Times New Roman" w:hAnsi="Times New Roman" w:cs="Times New Roman"/>
          <w:color w:val="0D0D0D" w:themeColor="text1" w:themeTint="F2"/>
          <w:sz w:val="24"/>
          <w:szCs w:val="24"/>
        </w:rPr>
        <w:t>муниципального образования</w:t>
      </w:r>
      <w:r w:rsidRPr="00C0116F">
        <w:rPr>
          <w:rFonts w:ascii="Times New Roman" w:hAnsi="Times New Roman" w:cs="Times New Roman"/>
          <w:color w:val="0D0D0D" w:themeColor="text1" w:themeTint="F2"/>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C0116F">
        <w:rPr>
          <w:rFonts w:ascii="Times New Roman" w:hAnsi="Times New Roman" w:cs="Times New Roman"/>
          <w:color w:val="0D0D0D" w:themeColor="text1" w:themeTint="F2"/>
          <w:sz w:val="24"/>
          <w:szCs w:val="24"/>
        </w:rPr>
        <w:t xml:space="preserve"> и Республики Башкортостан</w:t>
      </w:r>
      <w:r w:rsidRPr="00C0116F">
        <w:rPr>
          <w:rFonts w:ascii="Times New Roman" w:hAnsi="Times New Roman" w:cs="Times New Roman"/>
          <w:color w:val="0D0D0D" w:themeColor="text1" w:themeTint="F2"/>
          <w:sz w:val="24"/>
          <w:szCs w:val="24"/>
        </w:rPr>
        <w:t xml:space="preserve">, </w:t>
      </w:r>
      <w:r w:rsidR="004F53E8" w:rsidRPr="00C0116F">
        <w:rPr>
          <w:rFonts w:ascii="Times New Roman" w:hAnsi="Times New Roman" w:cs="Times New Roman"/>
          <w:color w:val="0D0D0D" w:themeColor="text1" w:themeTint="F2"/>
          <w:sz w:val="24"/>
          <w:szCs w:val="24"/>
        </w:rPr>
        <w:t>настоящими П</w:t>
      </w:r>
      <w:r w:rsidRPr="00C0116F">
        <w:rPr>
          <w:rFonts w:ascii="Times New Roman" w:hAnsi="Times New Roman" w:cs="Times New Roman"/>
          <w:color w:val="0D0D0D" w:themeColor="text1" w:themeTint="F2"/>
          <w:sz w:val="24"/>
          <w:szCs w:val="24"/>
        </w:rPr>
        <w:t>равилами благоустройства</w:t>
      </w:r>
      <w:r w:rsidR="00D24DAA" w:rsidRPr="00C0116F">
        <w:rPr>
          <w:rFonts w:ascii="Times New Roman" w:hAnsi="Times New Roman" w:cs="Times New Roman"/>
          <w:color w:val="0D0D0D" w:themeColor="text1" w:themeTint="F2"/>
          <w:sz w:val="24"/>
          <w:szCs w:val="24"/>
        </w:rPr>
        <w:t xml:space="preserve"> и обязаны иметь схематическую карту закрепленной прилегающей территории, согласованную с </w:t>
      </w:r>
      <w:r w:rsidR="00BF4A11" w:rsidRPr="00C0116F">
        <w:rPr>
          <w:rFonts w:ascii="Times New Roman" w:hAnsi="Times New Roman" w:cs="Times New Roman"/>
          <w:color w:val="0D0D0D" w:themeColor="text1" w:themeTint="F2"/>
          <w:sz w:val="24"/>
          <w:szCs w:val="24"/>
        </w:rPr>
        <w:t>А</w:t>
      </w:r>
      <w:r w:rsidR="00D24DAA" w:rsidRPr="00C0116F">
        <w:rPr>
          <w:rFonts w:ascii="Times New Roman" w:hAnsi="Times New Roman" w:cs="Times New Roman"/>
          <w:color w:val="0D0D0D" w:themeColor="text1" w:themeTint="F2"/>
          <w:sz w:val="24"/>
          <w:szCs w:val="24"/>
        </w:rPr>
        <w:t>дминистрацией</w:t>
      </w:r>
      <w:r w:rsidR="004C5A2B" w:rsidRPr="00C0116F">
        <w:rPr>
          <w:rFonts w:ascii="Times New Roman" w:hAnsi="Times New Roman" w:cs="Times New Roman"/>
          <w:color w:val="0D0D0D" w:themeColor="text1" w:themeTint="F2"/>
          <w:sz w:val="24"/>
          <w:szCs w:val="24"/>
        </w:rPr>
        <w:t xml:space="preserve">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0094053E"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C0116F" w:rsidRDefault="00D24DAA" w:rsidP="00BF4A11">
      <w:pPr>
        <w:pStyle w:val="ConsPlusNormal"/>
        <w:tabs>
          <w:tab w:val="left" w:pos="993"/>
        </w:tabs>
        <w:ind w:firstLine="567"/>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w:t>
      </w:r>
      <w:r w:rsidR="005D132F" w:rsidRPr="00C0116F">
        <w:rPr>
          <w:rFonts w:ascii="Times New Roman" w:hAnsi="Times New Roman" w:cs="Times New Roman"/>
          <w:color w:val="0D0D0D" w:themeColor="text1" w:themeTint="F2"/>
          <w:sz w:val="24"/>
          <w:szCs w:val="24"/>
        </w:rPr>
        <w:t xml:space="preserve">. Содержание территорий </w:t>
      </w:r>
      <w:r w:rsidR="004C5A2B" w:rsidRPr="00C0116F">
        <w:rPr>
          <w:rFonts w:ascii="Times New Roman" w:hAnsi="Times New Roman" w:cs="Times New Roman"/>
          <w:color w:val="0D0D0D" w:themeColor="text1" w:themeTint="F2"/>
          <w:sz w:val="24"/>
          <w:szCs w:val="24"/>
        </w:rPr>
        <w:t xml:space="preserve">сельского поселения </w:t>
      </w:r>
      <w:r w:rsidR="005D132F" w:rsidRPr="00C0116F">
        <w:rPr>
          <w:rFonts w:ascii="Times New Roman" w:hAnsi="Times New Roman" w:cs="Times New Roman"/>
          <w:color w:val="0D0D0D" w:themeColor="text1" w:themeTint="F2"/>
          <w:sz w:val="24"/>
          <w:szCs w:val="24"/>
        </w:rPr>
        <w:t xml:space="preserve"> обеспечивается </w:t>
      </w:r>
      <w:r w:rsidR="00BF4A11" w:rsidRPr="00C0116F">
        <w:rPr>
          <w:rFonts w:ascii="Times New Roman" w:hAnsi="Times New Roman" w:cs="Times New Roman"/>
          <w:color w:val="0D0D0D" w:themeColor="text1" w:themeTint="F2"/>
          <w:sz w:val="24"/>
          <w:szCs w:val="24"/>
        </w:rPr>
        <w:t>А</w:t>
      </w:r>
      <w:r w:rsidR="004C5A2B" w:rsidRPr="00C0116F">
        <w:rPr>
          <w:rFonts w:ascii="Times New Roman" w:hAnsi="Times New Roman" w:cs="Times New Roman"/>
          <w:color w:val="0D0D0D" w:themeColor="text1" w:themeTint="F2"/>
          <w:sz w:val="24"/>
          <w:szCs w:val="24"/>
        </w:rPr>
        <w:t xml:space="preserve">дминистрацией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 </w:t>
      </w:r>
      <w:r w:rsidRPr="00C0116F">
        <w:rPr>
          <w:rFonts w:ascii="Times New Roman" w:hAnsi="Times New Roman" w:cs="Times New Roman"/>
          <w:color w:val="0D0D0D" w:themeColor="text1" w:themeTint="F2"/>
          <w:sz w:val="24"/>
          <w:szCs w:val="24"/>
        </w:rPr>
        <w:t>Республики Башкортостан</w:t>
      </w:r>
      <w:r w:rsidR="005D132F" w:rsidRPr="00C0116F">
        <w:rPr>
          <w:rFonts w:ascii="Times New Roman" w:hAnsi="Times New Roman" w:cs="Times New Roman"/>
          <w:color w:val="0D0D0D" w:themeColor="text1" w:themeTint="F2"/>
          <w:sz w:val="24"/>
          <w:szCs w:val="24"/>
        </w:rPr>
        <w:t xml:space="preserve"> в соответствии с законодательством Российской Федерации, законодательством </w:t>
      </w:r>
      <w:r w:rsidR="00AE71C0" w:rsidRPr="00C0116F">
        <w:rPr>
          <w:rFonts w:ascii="Times New Roman" w:hAnsi="Times New Roman" w:cs="Times New Roman"/>
          <w:color w:val="0D0D0D" w:themeColor="text1" w:themeTint="F2"/>
          <w:sz w:val="24"/>
          <w:szCs w:val="24"/>
        </w:rPr>
        <w:t>Республики Башкортостан</w:t>
      </w:r>
      <w:r w:rsidR="005D132F" w:rsidRPr="00C0116F">
        <w:rPr>
          <w:rFonts w:ascii="Times New Roman" w:hAnsi="Times New Roman" w:cs="Times New Roman"/>
          <w:color w:val="0D0D0D" w:themeColor="text1" w:themeTint="F2"/>
          <w:sz w:val="24"/>
          <w:szCs w:val="24"/>
        </w:rPr>
        <w:t xml:space="preserve">, </w:t>
      </w:r>
      <w:r w:rsidRPr="00C0116F">
        <w:rPr>
          <w:rFonts w:ascii="Times New Roman" w:hAnsi="Times New Roman" w:cs="Times New Roman"/>
          <w:color w:val="0D0D0D" w:themeColor="text1" w:themeTint="F2"/>
          <w:sz w:val="24"/>
          <w:szCs w:val="24"/>
        </w:rPr>
        <w:t>настоящими П</w:t>
      </w:r>
      <w:r w:rsidR="005D132F" w:rsidRPr="00C0116F">
        <w:rPr>
          <w:rFonts w:ascii="Times New Roman" w:hAnsi="Times New Roman" w:cs="Times New Roman"/>
          <w:color w:val="0D0D0D" w:themeColor="text1" w:themeTint="F2"/>
          <w:sz w:val="24"/>
          <w:szCs w:val="24"/>
        </w:rPr>
        <w:t>равилами благоустройства посредством: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закупки товаров, работ, услуг для обеспечения муниципальных нужд;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формирования и выдачи муниципального задания на оказание услуг (выполнения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7. </w:t>
      </w:r>
      <w:r w:rsidR="00254CB0" w:rsidRPr="00C0116F">
        <w:rPr>
          <w:rFonts w:ascii="Times New Roman" w:hAnsi="Times New Roman" w:cs="Times New Roman"/>
          <w:bCs/>
          <w:color w:val="0D0D0D" w:themeColor="text1" w:themeTint="F2"/>
          <w:sz w:val="24"/>
          <w:szCs w:val="24"/>
        </w:rPr>
        <w:t>При возникновении подтоплений</w:t>
      </w:r>
      <w:r w:rsidR="00254CB0" w:rsidRPr="00C0116F">
        <w:rPr>
          <w:rFonts w:ascii="Times New Roman" w:hAnsi="Times New Roman" w:cs="Times New Roman"/>
          <w:color w:val="0D0D0D" w:themeColor="text1" w:themeTint="F2"/>
          <w:sz w:val="24"/>
          <w:szCs w:val="24"/>
        </w:rPr>
        <w:t xml:space="preserve"> площадью </w:t>
      </w:r>
      <w:r w:rsidR="006203DB" w:rsidRPr="00C0116F">
        <w:rPr>
          <w:rFonts w:ascii="Times New Roman" w:hAnsi="Times New Roman" w:cs="Times New Roman"/>
          <w:color w:val="0D0D0D" w:themeColor="text1" w:themeTint="F2"/>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C0116F">
        <w:rPr>
          <w:rFonts w:ascii="Times New Roman" w:hAnsi="Times New Roman" w:cs="Times New Roman"/>
          <w:color w:val="0D0D0D" w:themeColor="text1" w:themeTint="F2"/>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w:t>
      </w:r>
      <w:r w:rsidRPr="00C0116F">
        <w:rPr>
          <w:rFonts w:ascii="Times New Roman" w:hAnsi="Times New Roman" w:cs="Times New Roman"/>
          <w:color w:val="0D0D0D" w:themeColor="text1" w:themeTint="F2"/>
          <w:sz w:val="24"/>
          <w:szCs w:val="24"/>
        </w:rPr>
        <w:lastRenderedPageBreak/>
        <w:t>лицо, осуществившее сброс воды.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10. Юридические и физические лица должны соблюдать чистоту и поддерживать порядок на всей </w:t>
      </w:r>
      <w:r w:rsidR="00D24DAA" w:rsidRPr="00C0116F">
        <w:rPr>
          <w:rFonts w:ascii="Times New Roman" w:hAnsi="Times New Roman" w:cs="Times New Roman"/>
          <w:color w:val="0D0D0D" w:themeColor="text1" w:themeTint="F2"/>
          <w:sz w:val="24"/>
          <w:szCs w:val="24"/>
        </w:rPr>
        <w:t xml:space="preserve">прилегающей </w:t>
      </w:r>
      <w:r w:rsidRPr="00C0116F">
        <w:rPr>
          <w:rFonts w:ascii="Times New Roman" w:hAnsi="Times New Roman" w:cs="Times New Roman"/>
          <w:color w:val="0D0D0D" w:themeColor="text1" w:themeTint="F2"/>
          <w:sz w:val="24"/>
          <w:szCs w:val="24"/>
        </w:rPr>
        <w:t>территории</w:t>
      </w:r>
      <w:r w:rsidR="00D24DAA" w:rsidRPr="00C0116F">
        <w:rPr>
          <w:rFonts w:ascii="Times New Roman" w:hAnsi="Times New Roman" w:cs="Times New Roman"/>
          <w:color w:val="0D0D0D" w:themeColor="text1" w:themeTint="F2"/>
          <w:sz w:val="24"/>
          <w:szCs w:val="24"/>
        </w:rPr>
        <w:t>, обеспечить надлежащее санитарное состояние закрепленной территории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мойка транспортных средств, слив топлива, масел, технических жидкостей вне специально отведенных мест;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C0116F" w:rsidRDefault="00755A09" w:rsidP="00755A09">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C0116F">
        <w:rPr>
          <w:rFonts w:ascii="Times New Roman" w:hAnsi="Times New Roman" w:cs="Times New Roman"/>
          <w:color w:val="0D0D0D" w:themeColor="text1" w:themeTint="F2"/>
          <w:sz w:val="24"/>
          <w:szCs w:val="24"/>
        </w:rPr>
        <w:t>уполномоченными органами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C0116F">
        <w:rPr>
          <w:rFonts w:ascii="Times New Roman" w:hAnsi="Times New Roman" w:cs="Times New Roman"/>
          <w:color w:val="0D0D0D" w:themeColor="text1" w:themeTint="F2"/>
          <w:sz w:val="24"/>
          <w:szCs w:val="24"/>
        </w:rPr>
        <w:t>, владельцами, пользователями</w:t>
      </w:r>
      <w:r w:rsidRPr="00C0116F">
        <w:rPr>
          <w:rFonts w:ascii="Times New Roman" w:hAnsi="Times New Roman" w:cs="Times New Roman"/>
          <w:color w:val="0D0D0D" w:themeColor="text1" w:themeTint="F2"/>
          <w:sz w:val="24"/>
          <w:szCs w:val="24"/>
        </w:rPr>
        <w:t xml:space="preserve"> территорий (участков) за свой счет.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14. </w:t>
      </w:r>
      <w:r w:rsidR="00EF4AF2" w:rsidRPr="00C0116F">
        <w:rPr>
          <w:rFonts w:ascii="Times New Roman" w:hAnsi="Times New Roman" w:cs="Times New Roman"/>
          <w:color w:val="0D0D0D" w:themeColor="text1" w:themeTint="F2"/>
          <w:sz w:val="24"/>
          <w:szCs w:val="24"/>
        </w:rPr>
        <w:t>С</w:t>
      </w:r>
      <w:r w:rsidR="009676A2" w:rsidRPr="00C0116F">
        <w:rPr>
          <w:rFonts w:ascii="Times New Roman" w:hAnsi="Times New Roman" w:cs="Times New Roman"/>
          <w:color w:val="0D0D0D" w:themeColor="text1" w:themeTint="F2"/>
          <w:sz w:val="24"/>
          <w:szCs w:val="24"/>
        </w:rPr>
        <w:t>обственники, владельцы, пользователи</w:t>
      </w:r>
      <w:r w:rsidR="00AB12CE" w:rsidRPr="00C0116F">
        <w:rPr>
          <w:rFonts w:ascii="Times New Roman" w:hAnsi="Times New Roman" w:cs="Times New Roman"/>
          <w:color w:val="0D0D0D" w:themeColor="text1" w:themeTint="F2"/>
          <w:sz w:val="24"/>
          <w:szCs w:val="24"/>
        </w:rPr>
        <w:t>, арендаторы</w:t>
      </w:r>
      <w:r w:rsidRPr="00C0116F">
        <w:rPr>
          <w:rFonts w:ascii="Times New Roman" w:hAnsi="Times New Roman" w:cs="Times New Roman"/>
          <w:color w:val="0D0D0D" w:themeColor="text1" w:themeTint="F2"/>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Мероприятия по удалению борщевика Сосновского могут проводиться следующими способами: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химическим - опрыскивание очагов произрастания гербицидами и (или) арборицидами;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механическим - скашивание, уборка сухих растений, выкапывание корневой системы;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агротехническим - обработка почвы, посев многолетних трав.</w:t>
      </w:r>
    </w:p>
    <w:p w:rsidR="009676A2" w:rsidRPr="00C0116F" w:rsidRDefault="009676A2" w:rsidP="00A15108">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 xml:space="preserve">15. </w:t>
      </w:r>
      <w:r w:rsidR="00A15108" w:rsidRPr="00C0116F">
        <w:rPr>
          <w:rFonts w:ascii="Times New Roman" w:hAnsi="Times New Roman" w:cs="Times New Roman"/>
          <w:color w:val="0D0D0D" w:themeColor="text1" w:themeTint="F2"/>
          <w:sz w:val="24"/>
          <w:szCs w:val="24"/>
        </w:rPr>
        <w:t xml:space="preserve">Заключение </w:t>
      </w:r>
      <w:r w:rsidRPr="00C0116F">
        <w:rPr>
          <w:rFonts w:ascii="Times New Roman" w:hAnsi="Times New Roman" w:cs="Times New Roman"/>
          <w:color w:val="0D0D0D" w:themeColor="text1" w:themeTint="F2"/>
          <w:sz w:val="24"/>
          <w:szCs w:val="24"/>
        </w:rPr>
        <w:t>договор</w:t>
      </w:r>
      <w:r w:rsidR="00A15108" w:rsidRPr="00C0116F">
        <w:rPr>
          <w:rFonts w:ascii="Times New Roman" w:hAnsi="Times New Roman" w:cs="Times New Roman"/>
          <w:color w:val="0D0D0D" w:themeColor="text1" w:themeTint="F2"/>
          <w:sz w:val="24"/>
          <w:szCs w:val="24"/>
        </w:rPr>
        <w:t>ов</w:t>
      </w:r>
      <w:r w:rsidRPr="00C0116F">
        <w:rPr>
          <w:rFonts w:ascii="Times New Roman" w:hAnsi="Times New Roman" w:cs="Times New Roman"/>
          <w:color w:val="0D0D0D" w:themeColor="text1" w:themeTint="F2"/>
          <w:sz w:val="24"/>
          <w:szCs w:val="24"/>
        </w:rPr>
        <w:t xml:space="preserve"> на обращение с ТКО с региональным оператором </w:t>
      </w:r>
      <w:r w:rsidR="00A15108" w:rsidRPr="00C0116F">
        <w:rPr>
          <w:rFonts w:ascii="Times New Roman" w:hAnsi="Times New Roman" w:cs="Times New Roman"/>
          <w:color w:val="0D0D0D" w:themeColor="text1" w:themeTint="F2"/>
          <w:sz w:val="24"/>
          <w:szCs w:val="24"/>
        </w:rPr>
        <w:t>осуществляется в соответствии с действующим федеральным законодательством</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bookmarkStart w:id="12" w:name="P954"/>
      <w:bookmarkEnd w:id="12"/>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xml:space="preserve">. Общие требования к проведению благоустройства и уборочных работ </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Работы по благоустройству и уборочны</w:t>
      </w:r>
      <w:r w:rsidR="004C5A2B" w:rsidRPr="00C0116F">
        <w:rPr>
          <w:rFonts w:ascii="Times New Roman" w:hAnsi="Times New Roman" w:cs="Times New Roman"/>
          <w:color w:val="0D0D0D" w:themeColor="text1" w:themeTint="F2"/>
          <w:sz w:val="24"/>
          <w:szCs w:val="24"/>
        </w:rPr>
        <w:t xml:space="preserve">е работы на территории сельского поселения </w:t>
      </w:r>
      <w:r w:rsidR="00C0116F" w:rsidRPr="00C0116F">
        <w:rPr>
          <w:rFonts w:ascii="Times New Roman" w:hAnsi="Times New Roman" w:cs="Times New Roman"/>
          <w:color w:val="0D0D0D" w:themeColor="text1" w:themeTint="F2"/>
          <w:sz w:val="24"/>
          <w:szCs w:val="24"/>
        </w:rPr>
        <w:t>Тынбаевский</w:t>
      </w:r>
      <w:r w:rsidR="005F63FC" w:rsidRPr="00C0116F">
        <w:rPr>
          <w:rFonts w:ascii="Times New Roman" w:hAnsi="Times New Roman" w:cs="Times New Roman"/>
          <w:color w:val="0D0D0D" w:themeColor="text1" w:themeTint="F2"/>
          <w:sz w:val="24"/>
          <w:szCs w:val="24"/>
        </w:rPr>
        <w:t xml:space="preserve"> сельсовет </w:t>
      </w:r>
      <w:r w:rsidRPr="00C0116F">
        <w:rPr>
          <w:rFonts w:ascii="Times New Roman" w:hAnsi="Times New Roman" w:cs="Times New Roman"/>
          <w:color w:val="0D0D0D" w:themeColor="text1" w:themeTint="F2"/>
          <w:sz w:val="24"/>
          <w:szCs w:val="24"/>
        </w:rPr>
        <w:t xml:space="preserve">осуществляются в соответствии с планами благоустройства, разрабатываемыми и утверждаемыми </w:t>
      </w:r>
      <w:r w:rsidR="0039004E" w:rsidRPr="00C0116F">
        <w:rPr>
          <w:rFonts w:ascii="Times New Roman" w:hAnsi="Times New Roman" w:cs="Times New Roman"/>
          <w:color w:val="0D0D0D" w:themeColor="text1" w:themeTint="F2"/>
          <w:sz w:val="24"/>
          <w:szCs w:val="24"/>
        </w:rPr>
        <w:t>А</w:t>
      </w:r>
      <w:r w:rsidR="009E2FF1" w:rsidRPr="00C0116F">
        <w:rPr>
          <w:rFonts w:ascii="Times New Roman" w:hAnsi="Times New Roman" w:cs="Times New Roman"/>
          <w:color w:val="0D0D0D" w:themeColor="text1" w:themeTint="F2"/>
          <w:sz w:val="24"/>
          <w:szCs w:val="24"/>
        </w:rPr>
        <w:t xml:space="preserve">дминистрацией </w:t>
      </w:r>
      <w:r w:rsidR="004C5A2B" w:rsidRPr="00C0116F">
        <w:rPr>
          <w:rFonts w:eastAsia="Calibri"/>
          <w:color w:val="0D0D0D" w:themeColor="text1" w:themeTint="F2"/>
        </w:rPr>
        <w:t xml:space="preserve">сельского поселения </w:t>
      </w:r>
      <w:r w:rsidR="00C0116F" w:rsidRPr="00C0116F">
        <w:rPr>
          <w:rFonts w:eastAsia="Calibri"/>
          <w:color w:val="0D0D0D" w:themeColor="text1" w:themeTint="F2"/>
        </w:rPr>
        <w:t>Тынбаевский</w:t>
      </w:r>
      <w:r w:rsidR="004C5A2B" w:rsidRPr="00C0116F">
        <w:rPr>
          <w:rFonts w:eastAsia="Calibri"/>
          <w:color w:val="0D0D0D" w:themeColor="text1" w:themeTint="F2"/>
        </w:rPr>
        <w:t xml:space="preserve"> сельсовет</w:t>
      </w:r>
      <w:r w:rsidR="004C5A2B" w:rsidRPr="00C0116F">
        <w:rPr>
          <w:rFonts w:ascii="Times New Roman" w:hAnsi="Times New Roman" w:cs="Times New Roman"/>
          <w:color w:val="0D0D0D" w:themeColor="text1" w:themeTint="F2"/>
          <w:sz w:val="24"/>
          <w:szCs w:val="24"/>
        </w:rPr>
        <w:t xml:space="preserve"> муниципального района Мишкинский район</w:t>
      </w:r>
      <w:r w:rsidR="009E2FF1" w:rsidRPr="00C0116F">
        <w:rPr>
          <w:rFonts w:ascii="Times New Roman" w:hAnsi="Times New Roman" w:cs="Times New Roman"/>
          <w:color w:val="0D0D0D" w:themeColor="text1" w:themeTint="F2"/>
          <w:sz w:val="24"/>
          <w:szCs w:val="24"/>
        </w:rPr>
        <w:t xml:space="preserve"> Республики Башкортостан</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Обязательными документами в сфере благоустройства являются: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планы благоустройства составляются на 3 (Трех) летний период и содержат: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перечень объектов благоустройства (элементов объектов благоустройства), подлежащих ремонту или облагораживанию;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схемы уборки территорий с указанием: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уборки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схемы санитарной очистки территорий, с указанием: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адресного перечня, сроков, периодичности санитарной очистки территорий;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bookmarkStart w:id="13" w:name="P970"/>
      <w:bookmarkEnd w:id="13"/>
      <w:r w:rsidRPr="00C0116F">
        <w:rPr>
          <w:rFonts w:ascii="Times New Roman" w:hAnsi="Times New Roman" w:cs="Times New Roman"/>
          <w:color w:val="0D0D0D" w:themeColor="text1" w:themeTint="F2"/>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C5A2B" w:rsidRPr="00C0116F">
        <w:rPr>
          <w:rFonts w:ascii="Times New Roman" w:hAnsi="Times New Roman" w:cs="Times New Roman"/>
          <w:color w:val="0D0D0D" w:themeColor="text1" w:themeTint="F2"/>
          <w:sz w:val="24"/>
          <w:szCs w:val="24"/>
        </w:rPr>
        <w:t>сельского поселения</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4</w:t>
      </w:r>
      <w:r w:rsidRPr="00C0116F">
        <w:rPr>
          <w:rFonts w:ascii="Times New Roman" w:hAnsi="Times New Roman" w:cs="Times New Roman"/>
          <w:color w:val="0D0D0D" w:themeColor="text1" w:themeTint="F2"/>
          <w:sz w:val="24"/>
          <w:szCs w:val="24"/>
        </w:rPr>
        <w:t>. Месячник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На территории </w:t>
      </w:r>
      <w:r w:rsidR="004C5A2B" w:rsidRPr="00C0116F">
        <w:rPr>
          <w:rFonts w:ascii="Times New Roman" w:hAnsi="Times New Roman" w:cs="Times New Roman"/>
          <w:color w:val="0D0D0D" w:themeColor="text1" w:themeTint="F2"/>
          <w:sz w:val="24"/>
          <w:szCs w:val="24"/>
        </w:rPr>
        <w:t>сельского поселения</w:t>
      </w:r>
      <w:r w:rsidRPr="00C0116F">
        <w:rPr>
          <w:rFonts w:ascii="Times New Roman" w:hAnsi="Times New Roman" w:cs="Times New Roman"/>
          <w:color w:val="0D0D0D" w:themeColor="text1" w:themeTint="F2"/>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В течение месячника благоустройства </w:t>
      </w:r>
      <w:r w:rsidR="009E2FF1" w:rsidRPr="00C0116F">
        <w:rPr>
          <w:rFonts w:ascii="Times New Roman" w:hAnsi="Times New Roman" w:cs="Times New Roman"/>
          <w:color w:val="0D0D0D" w:themeColor="text1" w:themeTint="F2"/>
          <w:sz w:val="24"/>
          <w:szCs w:val="24"/>
        </w:rPr>
        <w:t>уполномоченные органы</w:t>
      </w:r>
      <w:r w:rsidRPr="00C0116F">
        <w:rPr>
          <w:rFonts w:ascii="Times New Roman" w:hAnsi="Times New Roman" w:cs="Times New Roman"/>
          <w:color w:val="0D0D0D" w:themeColor="text1" w:themeTint="F2"/>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4. С 10 мая каждого года </w:t>
      </w:r>
      <w:r w:rsidR="009E2FF1" w:rsidRPr="00C0116F">
        <w:rPr>
          <w:rFonts w:ascii="Times New Roman" w:hAnsi="Times New Roman" w:cs="Times New Roman"/>
          <w:color w:val="0D0D0D" w:themeColor="text1" w:themeTint="F2"/>
          <w:sz w:val="24"/>
          <w:szCs w:val="24"/>
        </w:rPr>
        <w:t>уполномоченные органы</w:t>
      </w:r>
      <w:r w:rsidRPr="00C0116F">
        <w:rPr>
          <w:rFonts w:ascii="Times New Roman" w:hAnsi="Times New Roman" w:cs="Times New Roman"/>
          <w:color w:val="0D0D0D" w:themeColor="text1" w:themeTint="F2"/>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Осуществление работ в течение месячника по благоустройству осуществляется за счет: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б) собственных средств физических и юридических лиц (индивидуальных </w:t>
      </w:r>
      <w:r w:rsidRPr="00C0116F">
        <w:rPr>
          <w:rFonts w:ascii="Times New Roman" w:hAnsi="Times New Roman" w:cs="Times New Roman"/>
          <w:color w:val="0D0D0D" w:themeColor="text1" w:themeTint="F2"/>
          <w:sz w:val="24"/>
          <w:szCs w:val="24"/>
        </w:rPr>
        <w:lastRenderedPageBreak/>
        <w:t>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средств собственников</w:t>
      </w:r>
      <w:r w:rsidR="006A007F" w:rsidRPr="00C0116F">
        <w:rPr>
          <w:rFonts w:ascii="Times New Roman" w:hAnsi="Times New Roman" w:cs="Times New Roman"/>
          <w:color w:val="0D0D0D" w:themeColor="text1" w:themeTint="F2"/>
          <w:sz w:val="24"/>
          <w:szCs w:val="24"/>
        </w:rPr>
        <w:t>, владельцев, пользователей, арендаторов</w:t>
      </w:r>
      <w:r w:rsidRPr="00C0116F">
        <w:rPr>
          <w:rFonts w:ascii="Times New Roman" w:hAnsi="Times New Roman" w:cs="Times New Roman"/>
          <w:color w:val="0D0D0D" w:themeColor="text1" w:themeTint="F2"/>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5</w:t>
      </w:r>
      <w:r w:rsidRPr="00C0116F">
        <w:rPr>
          <w:rFonts w:ascii="Times New Roman" w:hAnsi="Times New Roman" w:cs="Times New Roman"/>
          <w:color w:val="0D0D0D" w:themeColor="text1" w:themeTint="F2"/>
          <w:sz w:val="24"/>
          <w:szCs w:val="24"/>
        </w:rPr>
        <w:t>. Организация и проведение уборочных работ в зимнее время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 До 1 октября текущего года </w:t>
      </w:r>
      <w:r w:rsidR="009E2FF1" w:rsidRPr="00C0116F">
        <w:rPr>
          <w:rFonts w:ascii="Times New Roman" w:hAnsi="Times New Roman" w:cs="Times New Roman"/>
          <w:color w:val="0D0D0D" w:themeColor="text1" w:themeTint="F2"/>
          <w:sz w:val="24"/>
          <w:szCs w:val="24"/>
        </w:rPr>
        <w:t>уполномоченными органами</w:t>
      </w:r>
      <w:r w:rsidRPr="00C0116F">
        <w:rPr>
          <w:rFonts w:ascii="Times New Roman" w:hAnsi="Times New Roman" w:cs="Times New Roman"/>
          <w:color w:val="0D0D0D" w:themeColor="text1" w:themeTint="F2"/>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5. Обязанность по уборке и вывозу снега из лотков проезжей части возлагается на </w:t>
      </w:r>
      <w:r w:rsidR="009E2FF1" w:rsidRPr="00C0116F">
        <w:rPr>
          <w:rFonts w:ascii="Times New Roman" w:hAnsi="Times New Roman" w:cs="Times New Roman"/>
          <w:color w:val="0D0D0D" w:themeColor="text1" w:themeTint="F2"/>
          <w:sz w:val="24"/>
          <w:szCs w:val="24"/>
        </w:rPr>
        <w:t xml:space="preserve">уполномоченные </w:t>
      </w:r>
      <w:r w:rsidRPr="00C0116F">
        <w:rPr>
          <w:rFonts w:ascii="Times New Roman" w:hAnsi="Times New Roman" w:cs="Times New Roman"/>
          <w:color w:val="0D0D0D" w:themeColor="text1" w:themeTint="F2"/>
          <w:sz w:val="24"/>
          <w:szCs w:val="24"/>
        </w:rPr>
        <w:t>организации, осуществляющие уборку проезжей части данной улицы или проезда.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К первоочередным мероприятиям зимней уборки улиц, дорог и магистралей относятся: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обработка проезжей части дорог противогололедными средствами;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сгребание и подметание снега;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формирование снежного вала для последующего вывоза;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К мероприятиям второй очереди относятся: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удаление снега (вывоз);</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зачистка дорожных лотков после удаления снега с проезжей части;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скалывание льда и уборка снежно-ледяных образований.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w:t>
      </w:r>
      <w:r w:rsidRPr="00C0116F">
        <w:rPr>
          <w:rFonts w:ascii="Times New Roman" w:hAnsi="Times New Roman" w:cs="Times New Roman"/>
          <w:color w:val="0D0D0D" w:themeColor="text1" w:themeTint="F2"/>
          <w:sz w:val="24"/>
          <w:szCs w:val="24"/>
        </w:rPr>
        <w:lastRenderedPageBreak/>
        <w:t>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C0116F" w:rsidRDefault="009E2FF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Уполномоченные </w:t>
      </w:r>
      <w:r w:rsidR="00363AB2" w:rsidRPr="00C0116F">
        <w:rPr>
          <w:rFonts w:ascii="Times New Roman" w:hAnsi="Times New Roman" w:cs="Times New Roman"/>
          <w:color w:val="0D0D0D" w:themeColor="text1" w:themeTint="F2"/>
          <w:sz w:val="24"/>
          <w:szCs w:val="24"/>
        </w:rPr>
        <w:t>органы</w:t>
      </w:r>
      <w:r w:rsidR="005D132F" w:rsidRPr="00C0116F">
        <w:rPr>
          <w:rFonts w:ascii="Times New Roman" w:hAnsi="Times New Roman" w:cs="Times New Roman"/>
          <w:color w:val="0D0D0D" w:themeColor="text1" w:themeTint="F2"/>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Формирование снежных валов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перекрестках и вблизи железнодорожных переездов;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тротуарах.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на остановках общественного пассажирского транспорта - на длину остановки;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на переходах, имеющих разметку - на ширину разметки;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на переходах, не имеющих разметку - не менее 5 м.</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Места временного складирования снега после снеготаяния должны быть очищены от мусора и благоустроены.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20. Внутридворовые проезды, контейнерные площадки, за исключением контейнерных </w:t>
      </w:r>
      <w:r w:rsidRPr="00C0116F">
        <w:rPr>
          <w:rFonts w:ascii="Times New Roman" w:hAnsi="Times New Roman" w:cs="Times New Roman"/>
          <w:color w:val="0D0D0D" w:themeColor="text1" w:themeTint="F2"/>
          <w:sz w:val="24"/>
          <w:szCs w:val="24"/>
        </w:rPr>
        <w:lastRenderedPageBreak/>
        <w:t>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6</w:t>
      </w:r>
      <w:r w:rsidRPr="00C0116F">
        <w:rPr>
          <w:rFonts w:ascii="Times New Roman" w:hAnsi="Times New Roman" w:cs="Times New Roman"/>
          <w:color w:val="0D0D0D" w:themeColor="text1" w:themeTint="F2"/>
          <w:sz w:val="24"/>
          <w:szCs w:val="24"/>
        </w:rPr>
        <w:t>. Организация и проведение уборочных работ в летнее время</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C0116F">
        <w:rPr>
          <w:rFonts w:ascii="Times New Roman" w:hAnsi="Times New Roman" w:cs="Times New Roman"/>
          <w:color w:val="0D0D0D" w:themeColor="text1" w:themeTint="F2"/>
          <w:sz w:val="24"/>
          <w:szCs w:val="24"/>
        </w:rPr>
        <w:t>специализированными организациями</w:t>
      </w:r>
      <w:r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Подметание дворовых территорий, внутридворовых проездов и тротуаров от сме</w:t>
      </w:r>
      <w:r w:rsidR="0039004E" w:rsidRPr="00C0116F">
        <w:rPr>
          <w:rFonts w:ascii="Times New Roman" w:hAnsi="Times New Roman" w:cs="Times New Roman"/>
          <w:color w:val="0D0D0D" w:themeColor="text1" w:themeTint="F2"/>
          <w:sz w:val="24"/>
          <w:szCs w:val="24"/>
        </w:rPr>
        <w:t>г</w:t>
      </w:r>
      <w:r w:rsidRPr="00C0116F">
        <w:rPr>
          <w:rFonts w:ascii="Times New Roman" w:hAnsi="Times New Roman" w:cs="Times New Roman"/>
          <w:color w:val="0D0D0D" w:themeColor="text1" w:themeTint="F2"/>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Дорожки и площадки парков, скверов, бульваров должны быть очищены от мусора, листьев и других видимых загрязнений.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6. Мойка дорожных покрытий площадей и улиц производится предпочтительно в ночное время.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7</w:t>
      </w:r>
      <w:r w:rsidRPr="00C0116F">
        <w:rPr>
          <w:rFonts w:ascii="Times New Roman" w:hAnsi="Times New Roman" w:cs="Times New Roman"/>
          <w:color w:val="0D0D0D" w:themeColor="text1" w:themeTint="F2"/>
          <w:sz w:val="24"/>
          <w:szCs w:val="24"/>
        </w:rPr>
        <w:t>. Содержание домашнего скота и птицы</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Выпас скота и птицы на территориях улиц в полосе отвода автомобильных и железных </w:t>
      </w:r>
      <w:r w:rsidRPr="00C0116F">
        <w:rPr>
          <w:rFonts w:ascii="Times New Roman" w:hAnsi="Times New Roman" w:cs="Times New Roman"/>
          <w:color w:val="0D0D0D" w:themeColor="text1" w:themeTint="F2"/>
          <w:sz w:val="24"/>
          <w:szCs w:val="24"/>
        </w:rPr>
        <w:lastRenderedPageBreak/>
        <w:t>дорог, садов, скверов, лесопарков, в рекреационных зонах муниципальных образований запрещается.</w:t>
      </w:r>
    </w:p>
    <w:p w:rsidR="00E53FF0" w:rsidRPr="00C0116F" w:rsidRDefault="005D132F" w:rsidP="00E53FF0">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3. </w:t>
      </w:r>
      <w:r w:rsidR="00E53FF0" w:rsidRPr="00C0116F">
        <w:rPr>
          <w:rFonts w:ascii="Times New Roman" w:hAnsi="Times New Roman" w:cs="Times New Roman"/>
          <w:color w:val="0D0D0D" w:themeColor="text1" w:themeTint="F2"/>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Запрещается прогонять животных по пешеходным дорожкам и мостикам.</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8</w:t>
      </w:r>
      <w:r w:rsidRPr="00C0116F">
        <w:rPr>
          <w:rFonts w:ascii="Times New Roman" w:hAnsi="Times New Roman" w:cs="Times New Roman"/>
          <w:color w:val="0D0D0D" w:themeColor="text1" w:themeTint="F2"/>
          <w:sz w:val="24"/>
          <w:szCs w:val="24"/>
        </w:rPr>
        <w:t>. Содержание домашних животных, порядок их выгула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 выгуливании домашних животных должны соблюдаться следующие требования: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выгул собак разрешается только в наморднике, на поводке, длина которого позволяет контролировать их поведение;</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jc w:val="center"/>
        <w:outlineLvl w:val="0"/>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Раздел V. ОТВЕТСТВЕННОСТЬ В СФЕРЕ БЛАГОУСТРОЙСТВА,</w:t>
      </w:r>
    </w:p>
    <w:p w:rsidR="005D132F" w:rsidRPr="00C0116F" w:rsidRDefault="005D132F" w:rsidP="00A74D41">
      <w:pPr>
        <w:pStyle w:val="ConsPlusTitle"/>
        <w:jc w:val="center"/>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ЧИСТОТЫ И ПОРЯДКА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6</w:t>
      </w:r>
      <w:r w:rsidR="00FE28AB" w:rsidRPr="00C0116F">
        <w:rPr>
          <w:rFonts w:ascii="Times New Roman" w:hAnsi="Times New Roman" w:cs="Times New Roman"/>
          <w:color w:val="0D0D0D" w:themeColor="text1" w:themeTint="F2"/>
          <w:sz w:val="24"/>
          <w:szCs w:val="24"/>
        </w:rPr>
        <w:t>9</w:t>
      </w:r>
      <w:r w:rsidRPr="00C0116F">
        <w:rPr>
          <w:rFonts w:ascii="Times New Roman" w:hAnsi="Times New Roman" w:cs="Times New Roman"/>
          <w:color w:val="0D0D0D" w:themeColor="text1" w:themeTint="F2"/>
          <w:sz w:val="24"/>
          <w:szCs w:val="24"/>
        </w:rPr>
        <w:t>. Лица, обязанные организовывать и/или производить работы по уборке и содержанию территорий и иных объект</w:t>
      </w:r>
      <w:r w:rsidR="0039004E" w:rsidRPr="00C0116F">
        <w:rPr>
          <w:rFonts w:ascii="Times New Roman" w:hAnsi="Times New Roman" w:cs="Times New Roman"/>
          <w:color w:val="0D0D0D" w:themeColor="text1" w:themeTint="F2"/>
          <w:sz w:val="24"/>
          <w:szCs w:val="24"/>
        </w:rPr>
        <w:t>ов и элементов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bookmarkStart w:id="14" w:name="P1066"/>
      <w:bookmarkEnd w:id="14"/>
      <w:r w:rsidRPr="00C0116F">
        <w:rPr>
          <w:rFonts w:ascii="Times New Roman" w:hAnsi="Times New Roman" w:cs="Times New Roman"/>
          <w:color w:val="0D0D0D" w:themeColor="text1" w:themeTint="F2"/>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C0116F">
        <w:rPr>
          <w:rFonts w:ascii="Times New Roman" w:hAnsi="Times New Roman" w:cs="Times New Roman"/>
          <w:color w:val="0D0D0D" w:themeColor="text1" w:themeTint="F2"/>
          <w:sz w:val="24"/>
          <w:szCs w:val="24"/>
        </w:rPr>
        <w:t>, определенном в порядке статьи 49 настоящих Правил благоустройства</w:t>
      </w:r>
      <w:r w:rsidRPr="00C0116F">
        <w:rPr>
          <w:rFonts w:ascii="Times New Roman" w:hAnsi="Times New Roman" w:cs="Times New Roman"/>
          <w:color w:val="0D0D0D" w:themeColor="text1" w:themeTint="F2"/>
          <w:sz w:val="24"/>
          <w:szCs w:val="24"/>
        </w:rPr>
        <w:t xml:space="preserve">, </w:t>
      </w:r>
      <w:r w:rsidR="00552D50"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w:t>
      </w:r>
      <w:r w:rsidRPr="00C0116F">
        <w:rPr>
          <w:rFonts w:ascii="Times New Roman" w:hAnsi="Times New Roman" w:cs="Times New Roman"/>
          <w:color w:val="0D0D0D" w:themeColor="text1" w:themeTint="F2"/>
          <w:sz w:val="24"/>
          <w:szCs w:val="24"/>
        </w:rPr>
        <w:t>- на заказчиков и производителей работ;</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указанных объектов, а по бесхозяйным объектам - на собственников, владельцев,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земельных участков, на которых они расположены;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C0116F">
        <w:rPr>
          <w:rFonts w:ascii="Times New Roman" w:hAnsi="Times New Roman" w:cs="Times New Roman"/>
          <w:color w:val="0D0D0D" w:themeColor="text1" w:themeTint="F2"/>
          <w:sz w:val="24"/>
          <w:szCs w:val="24"/>
        </w:rPr>
        <w:t>, определенном в порядке статьи 49 настоящих Правил благоустройства</w:t>
      </w:r>
      <w:r w:rsidRPr="00C0116F">
        <w:rPr>
          <w:rFonts w:ascii="Times New Roman" w:hAnsi="Times New Roman" w:cs="Times New Roman"/>
          <w:color w:val="0D0D0D" w:themeColor="text1" w:themeTint="F2"/>
          <w:sz w:val="24"/>
          <w:szCs w:val="24"/>
        </w:rPr>
        <w:t>, если расстояние прилегающей территории не установлено в большем размере, - на собственников, владельцев</w:t>
      </w:r>
      <w:r w:rsidR="006A007F"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объектов торговли;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г) по уборке и содержанию неиспользуемых и неосваиваемых территорий, территорий после сноса строений </w:t>
      </w:r>
      <w:r w:rsidR="006A007F"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насобственников, владельцев,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данной территории, организации, выполняющие работы по сносу строений;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w:t>
      </w:r>
      <w:r w:rsidRPr="00C0116F">
        <w:rPr>
          <w:rFonts w:ascii="Times New Roman" w:hAnsi="Times New Roman" w:cs="Times New Roman"/>
          <w:color w:val="0D0D0D" w:themeColor="text1" w:themeTint="F2"/>
          <w:sz w:val="24"/>
          <w:szCs w:val="24"/>
        </w:rPr>
        <w:lastRenderedPageBreak/>
        <w:t>развлекательных центров и прилегающих к ним территорий на расстоянии</w:t>
      </w:r>
      <w:r w:rsidR="00552D50" w:rsidRPr="00C0116F">
        <w:rPr>
          <w:rFonts w:ascii="Times New Roman" w:hAnsi="Times New Roman" w:cs="Times New Roman"/>
          <w:color w:val="0D0D0D" w:themeColor="text1" w:themeTint="F2"/>
          <w:sz w:val="24"/>
          <w:szCs w:val="24"/>
        </w:rPr>
        <w:t>, определенном в порядке статьи 49 настоящих Правил благоустройства,</w:t>
      </w:r>
      <w:r w:rsidRPr="00C0116F">
        <w:rPr>
          <w:rFonts w:ascii="Times New Roman" w:hAnsi="Times New Roman" w:cs="Times New Roman"/>
          <w:color w:val="0D0D0D" w:themeColor="text1" w:themeTint="F2"/>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C0116F">
        <w:rPr>
          <w:rFonts w:ascii="Times New Roman" w:hAnsi="Times New Roman" w:cs="Times New Roman"/>
          <w:color w:val="0D0D0D" w:themeColor="text1" w:themeTint="F2"/>
          <w:sz w:val="24"/>
          <w:szCs w:val="24"/>
        </w:rPr>
        <w:t>,</w:t>
      </w:r>
      <w:r w:rsidRPr="00C0116F">
        <w:rPr>
          <w:rFonts w:ascii="Times New Roman" w:hAnsi="Times New Roman" w:cs="Times New Roman"/>
          <w:color w:val="0D0D0D" w:themeColor="text1" w:themeTint="F2"/>
          <w:sz w:val="24"/>
          <w:szCs w:val="24"/>
        </w:rPr>
        <w:t xml:space="preserve"> пользователей</w:t>
      </w:r>
      <w:r w:rsidR="006A007F"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указанных объектов;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C0116F">
        <w:rPr>
          <w:rFonts w:ascii="Times New Roman" w:hAnsi="Times New Roman" w:cs="Times New Roman"/>
          <w:color w:val="0D0D0D" w:themeColor="text1" w:themeTint="F2"/>
          <w:sz w:val="24"/>
          <w:szCs w:val="24"/>
        </w:rPr>
        <w:t xml:space="preserve"> определенном в порядке статьи 49 настоящих Правил благоустройства, </w:t>
      </w:r>
      <w:r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ж) по уборке и содержанию водных объектов в зонах отдыха и прилегающих к ним территорий - на собственников (владельцев</w:t>
      </w:r>
      <w:r w:rsidR="006A007F" w:rsidRPr="00C0116F">
        <w:rPr>
          <w:rFonts w:ascii="Times New Roman" w:hAnsi="Times New Roman" w:cs="Times New Roman"/>
          <w:color w:val="0D0D0D" w:themeColor="text1" w:themeTint="F2"/>
          <w:sz w:val="24"/>
          <w:szCs w:val="24"/>
        </w:rPr>
        <w:t>, пользователей</w:t>
      </w:r>
      <w:r w:rsidRPr="00C0116F">
        <w:rPr>
          <w:rFonts w:ascii="Times New Roman" w:hAnsi="Times New Roman" w:cs="Times New Roman"/>
          <w:color w:val="0D0D0D" w:themeColor="text1" w:themeTint="F2"/>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C0116F">
        <w:rPr>
          <w:rFonts w:ascii="Times New Roman" w:hAnsi="Times New Roman" w:cs="Times New Roman"/>
          <w:color w:val="0D0D0D" w:themeColor="text1" w:themeTint="F2"/>
          <w:sz w:val="24"/>
          <w:szCs w:val="24"/>
        </w:rPr>
        <w:t xml:space="preserve"> определенном в порядке статьи 49 настоящих Правил благоустройства, </w:t>
      </w:r>
      <w:r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к) по благоустройству и содержанию родников и водных источников, уборке прилегающей территории на расстоянии</w:t>
      </w:r>
      <w:r w:rsidR="00552D50" w:rsidRPr="00C0116F">
        <w:rPr>
          <w:rFonts w:ascii="Times New Roman" w:hAnsi="Times New Roman" w:cs="Times New Roman"/>
          <w:color w:val="0D0D0D" w:themeColor="text1" w:themeTint="F2"/>
          <w:sz w:val="24"/>
          <w:szCs w:val="24"/>
        </w:rPr>
        <w:t xml:space="preserve"> определенном в порядке статьи 49 настоящих Правил благоустройства, </w:t>
      </w:r>
      <w:r w:rsidRPr="00C0116F">
        <w:rPr>
          <w:rFonts w:ascii="Times New Roman" w:hAnsi="Times New Roman" w:cs="Times New Roman"/>
          <w:color w:val="0D0D0D" w:themeColor="text1" w:themeTint="F2"/>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Предусмотренные настоящим</w:t>
      </w:r>
      <w:r w:rsidR="00552D50" w:rsidRPr="00C0116F">
        <w:rPr>
          <w:rFonts w:ascii="Times New Roman" w:hAnsi="Times New Roman" w:cs="Times New Roman"/>
          <w:color w:val="0D0D0D" w:themeColor="text1" w:themeTint="F2"/>
          <w:sz w:val="24"/>
          <w:szCs w:val="24"/>
        </w:rPr>
        <w:t>и Правилами благоустройства</w:t>
      </w:r>
      <w:r w:rsidRPr="00C0116F">
        <w:rPr>
          <w:rFonts w:ascii="Times New Roman" w:hAnsi="Times New Roman" w:cs="Times New Roman"/>
          <w:color w:val="0D0D0D" w:themeColor="text1" w:themeTint="F2"/>
          <w:sz w:val="24"/>
          <w:szCs w:val="24"/>
        </w:rPr>
        <w:t xml:space="preserve"> обязанности, в случае возложения их в соответствии с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насобственников, владельцев, пользователей</w:t>
      </w:r>
      <w:r w:rsidR="00A72C37"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территорий и иных объектов (далее - объекты), а также в случаях, не предусмотренных </w:t>
      </w:r>
      <w:hyperlink w:anchor="P1066" w:history="1">
        <w:r w:rsidRPr="00C0116F">
          <w:rPr>
            <w:rFonts w:ascii="Times New Roman" w:hAnsi="Times New Roman" w:cs="Times New Roman"/>
            <w:color w:val="0D0D0D" w:themeColor="text1" w:themeTint="F2"/>
            <w:sz w:val="24"/>
            <w:szCs w:val="24"/>
          </w:rPr>
          <w:t>частью 1</w:t>
        </w:r>
      </w:hyperlink>
      <w:r w:rsidRPr="00C0116F">
        <w:rPr>
          <w:rFonts w:ascii="Times New Roman" w:hAnsi="Times New Roman" w:cs="Times New Roman"/>
          <w:color w:val="0D0D0D" w:themeColor="text1" w:themeTint="F2"/>
          <w:sz w:val="24"/>
          <w:szCs w:val="24"/>
        </w:rPr>
        <w:t xml:space="preserve"> настоящей статьи, возлагаются: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 по объектам, находящимся в частной собственности, - на собственников</w:t>
      </w:r>
      <w:r w:rsidR="00552D50" w:rsidRPr="00C0116F">
        <w:rPr>
          <w:rFonts w:ascii="Times New Roman" w:hAnsi="Times New Roman" w:cs="Times New Roman"/>
          <w:color w:val="0D0D0D" w:themeColor="text1" w:themeTint="F2"/>
          <w:sz w:val="24"/>
          <w:szCs w:val="24"/>
        </w:rPr>
        <w:t>, владельцев, пользователей</w:t>
      </w:r>
      <w:r w:rsidR="00A72C37" w:rsidRPr="00C0116F">
        <w:rPr>
          <w:rFonts w:ascii="Times New Roman" w:hAnsi="Times New Roman" w:cs="Times New Roman"/>
          <w:color w:val="0D0D0D" w:themeColor="text1" w:themeTint="F2"/>
          <w:sz w:val="24"/>
          <w:szCs w:val="24"/>
        </w:rPr>
        <w:t>, арендаторов</w:t>
      </w:r>
      <w:r w:rsidRPr="00C0116F">
        <w:rPr>
          <w:rFonts w:ascii="Times New Roman" w:hAnsi="Times New Roman" w:cs="Times New Roman"/>
          <w:color w:val="0D0D0D" w:themeColor="text1" w:themeTint="F2"/>
          <w:sz w:val="24"/>
          <w:szCs w:val="24"/>
        </w:rPr>
        <w:t xml:space="preserve"> объектов - граждан и юридических лиц.</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FE28AB" w:rsidRPr="00C0116F">
        <w:rPr>
          <w:rFonts w:ascii="Times New Roman" w:hAnsi="Times New Roman" w:cs="Times New Roman"/>
          <w:color w:val="0D0D0D" w:themeColor="text1" w:themeTint="F2"/>
          <w:sz w:val="24"/>
          <w:szCs w:val="24"/>
        </w:rPr>
        <w:t>70</w:t>
      </w:r>
      <w:r w:rsidRPr="00C0116F">
        <w:rPr>
          <w:rFonts w:ascii="Times New Roman" w:hAnsi="Times New Roman" w:cs="Times New Roman"/>
          <w:color w:val="0D0D0D" w:themeColor="text1" w:themeTint="F2"/>
          <w:sz w:val="24"/>
          <w:szCs w:val="24"/>
        </w:rPr>
        <w:t>. Участие собственников</w:t>
      </w:r>
      <w:r w:rsidR="00A72C37" w:rsidRPr="00C0116F">
        <w:rPr>
          <w:rFonts w:ascii="Times New Roman" w:hAnsi="Times New Roman" w:cs="Times New Roman"/>
          <w:color w:val="0D0D0D" w:themeColor="text1" w:themeTint="F2"/>
          <w:sz w:val="24"/>
          <w:szCs w:val="24"/>
        </w:rPr>
        <w:t>, владельцев, пользователей, арендаторов</w:t>
      </w:r>
      <w:r w:rsidRPr="00C0116F">
        <w:rPr>
          <w:rFonts w:ascii="Times New Roman" w:hAnsi="Times New Roman" w:cs="Times New Roman"/>
          <w:color w:val="0D0D0D" w:themeColor="text1" w:themeTint="F2"/>
          <w:sz w:val="24"/>
          <w:szCs w:val="24"/>
        </w:rPr>
        <w:t xml:space="preserve"> зданий (помещений в них) и сооружений в благоустройстве прилегающих территорий</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w:t>
      </w:r>
      <w:r w:rsidR="00EF4AF2" w:rsidRPr="00C0116F">
        <w:rPr>
          <w:rFonts w:ascii="Times New Roman" w:hAnsi="Times New Roman" w:cs="Times New Roman"/>
          <w:color w:val="0D0D0D" w:themeColor="text1" w:themeTint="F2"/>
          <w:sz w:val="24"/>
          <w:szCs w:val="24"/>
        </w:rPr>
        <w:t>С</w:t>
      </w:r>
      <w:r w:rsidRPr="00C0116F">
        <w:rPr>
          <w:rFonts w:ascii="Times New Roman" w:hAnsi="Times New Roman" w:cs="Times New Roman"/>
          <w:color w:val="0D0D0D" w:themeColor="text1" w:themeTint="F2"/>
          <w:sz w:val="24"/>
          <w:szCs w:val="24"/>
        </w:rPr>
        <w:t>обственники</w:t>
      </w:r>
      <w:r w:rsidR="00AB12CE" w:rsidRPr="00C0116F">
        <w:rPr>
          <w:rFonts w:ascii="Times New Roman" w:hAnsi="Times New Roman" w:cs="Times New Roman"/>
          <w:color w:val="0D0D0D" w:themeColor="text1" w:themeTint="F2"/>
          <w:sz w:val="24"/>
          <w:szCs w:val="24"/>
        </w:rPr>
        <w:t>, владельцы, пользователи, арендаторы</w:t>
      </w:r>
      <w:r w:rsidRPr="00C0116F">
        <w:rPr>
          <w:rFonts w:ascii="Times New Roman" w:hAnsi="Times New Roman" w:cs="Times New Roman"/>
          <w:color w:val="0D0D0D" w:themeColor="text1" w:themeTint="F2"/>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C0116F">
        <w:rPr>
          <w:rFonts w:ascii="Times New Roman" w:hAnsi="Times New Roman" w:cs="Times New Roman"/>
          <w:color w:val="0D0D0D" w:themeColor="text1" w:themeTint="F2"/>
          <w:sz w:val="24"/>
          <w:szCs w:val="24"/>
        </w:rPr>
        <w:t>Республики Башкортостан</w:t>
      </w:r>
      <w:r w:rsidRPr="00C0116F">
        <w:rPr>
          <w:rFonts w:ascii="Times New Roman" w:hAnsi="Times New Roman" w:cs="Times New Roman"/>
          <w:color w:val="0D0D0D" w:themeColor="text1" w:themeTint="F2"/>
          <w:sz w:val="24"/>
          <w:szCs w:val="24"/>
        </w:rPr>
        <w:t>, муниципальными правовыми актами.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Минимальный перечень видов работ по содержанию прилегающих территорий включает в себя: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содержание зеленых насаждений, покос газонов и иной травянистой растительности;</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малых архитектурных форм, уличного коммунально-бытового оборудования;</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очистка территорий от мусора;</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содержание покрытия дорожек пешеходных коммуникаций.</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5D132F" w:rsidRPr="00C0116F" w:rsidRDefault="005D132F" w:rsidP="00A74D41">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Статья </w:t>
      </w:r>
      <w:r w:rsidR="004F290F" w:rsidRPr="00C0116F">
        <w:rPr>
          <w:rFonts w:ascii="Times New Roman" w:hAnsi="Times New Roman" w:cs="Times New Roman"/>
          <w:color w:val="0D0D0D" w:themeColor="text1" w:themeTint="F2"/>
          <w:sz w:val="24"/>
          <w:szCs w:val="24"/>
        </w:rPr>
        <w:t>7</w:t>
      </w:r>
      <w:r w:rsidR="00FE28AB" w:rsidRPr="00C0116F">
        <w:rPr>
          <w:rFonts w:ascii="Times New Roman" w:hAnsi="Times New Roman" w:cs="Times New Roman"/>
          <w:color w:val="0D0D0D" w:themeColor="text1" w:themeTint="F2"/>
          <w:sz w:val="24"/>
          <w:szCs w:val="24"/>
        </w:rPr>
        <w:t>1</w:t>
      </w:r>
      <w:r w:rsidRPr="00C0116F">
        <w:rPr>
          <w:rFonts w:ascii="Times New Roman" w:hAnsi="Times New Roman" w:cs="Times New Roman"/>
          <w:color w:val="0D0D0D" w:themeColor="text1" w:themeTint="F2"/>
          <w:sz w:val="24"/>
          <w:szCs w:val="24"/>
        </w:rPr>
        <w:t>. Формы общественного участия в благоустройстве объектов и элементов благоустройства</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 Принципы организации общественного соучастия.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 Совместное определение целей и задач по развитию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1.6.2. Определение основных видов функциональных зон и их взаимного расположения на выбранной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1.6.4. Консультации в выборе типов покрытий с учетом функционального зонирования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1.6.5. Консультации по предполагаемым типам озеленения;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1.6.6. Консультации по предполагаемым типам освещения и осветительного оборудования;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C0116F">
        <w:rPr>
          <w:rFonts w:ascii="Times New Roman" w:hAnsi="Times New Roman" w:cs="Times New Roman"/>
          <w:color w:val="0D0D0D" w:themeColor="text1" w:themeTint="F2"/>
          <w:sz w:val="24"/>
          <w:szCs w:val="24"/>
        </w:rPr>
        <w:t xml:space="preserve">(пользователей, арендаторов) </w:t>
      </w:r>
      <w:r w:rsidRPr="00C0116F">
        <w:rPr>
          <w:rFonts w:ascii="Times New Roman" w:hAnsi="Times New Roman" w:cs="Times New Roman"/>
          <w:color w:val="0D0D0D" w:themeColor="text1" w:themeTint="F2"/>
          <w:sz w:val="24"/>
          <w:szCs w:val="24"/>
        </w:rPr>
        <w:t>соседних территорий и других заинтересованных сторон;</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w:t>
      </w:r>
      <w:r w:rsidRPr="00C0116F">
        <w:rPr>
          <w:rFonts w:ascii="Times New Roman" w:hAnsi="Times New Roman" w:cs="Times New Roman"/>
          <w:color w:val="0D0D0D" w:themeColor="text1" w:themeTint="F2"/>
          <w:sz w:val="24"/>
          <w:szCs w:val="24"/>
        </w:rPr>
        <w:lastRenderedPageBreak/>
        <w:t>проекта для проведения регулярной оценки эксплуатации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1.6.12. Информирование может осуществляться, но не ограничиваться: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1.6.17. Индивидуальные приглашения участников встречи лично, по электронной почте или по телефону.</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 Механизмы общественного участия.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5F63FC" w:rsidRPr="00C0116F">
        <w:rPr>
          <w:rFonts w:ascii="Times New Roman" w:hAnsi="Times New Roman" w:cs="Times New Roman"/>
          <w:color w:val="0D0D0D" w:themeColor="text1" w:themeTint="F2"/>
          <w:sz w:val="24"/>
          <w:szCs w:val="24"/>
        </w:rPr>
        <w:t xml:space="preserve">сельского поселения </w:t>
      </w:r>
      <w:r w:rsidR="00C0116F" w:rsidRPr="00C0116F">
        <w:rPr>
          <w:rFonts w:ascii="Times New Roman" w:hAnsi="Times New Roman" w:cs="Times New Roman"/>
          <w:color w:val="0D0D0D" w:themeColor="text1" w:themeTint="F2"/>
          <w:sz w:val="24"/>
          <w:szCs w:val="24"/>
        </w:rPr>
        <w:t>Тынбаевский</w:t>
      </w:r>
      <w:r w:rsidR="005F63FC" w:rsidRPr="00C0116F">
        <w:rPr>
          <w:rFonts w:ascii="Times New Roman" w:hAnsi="Times New Roman" w:cs="Times New Roman"/>
          <w:color w:val="0D0D0D" w:themeColor="text1" w:themeTint="F2"/>
          <w:sz w:val="24"/>
          <w:szCs w:val="24"/>
        </w:rPr>
        <w:t xml:space="preserve"> сельсовет</w:t>
      </w:r>
      <w:r w:rsidRPr="00C0116F">
        <w:rPr>
          <w:rFonts w:ascii="Times New Roman" w:hAnsi="Times New Roman" w:cs="Times New Roman"/>
          <w:color w:val="0D0D0D" w:themeColor="text1" w:themeTint="F2"/>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lastRenderedPageBreak/>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1.7.8. Общественный контроль является одним из механизмов общественного участия.</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C0116F" w:rsidRDefault="000938FC"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C0116F" w:rsidRDefault="005D132F" w:rsidP="00A74D41">
      <w:pPr>
        <w:pStyle w:val="ConsPlusNormal"/>
        <w:ind w:firstLine="540"/>
        <w:jc w:val="both"/>
        <w:rPr>
          <w:rFonts w:ascii="Times New Roman" w:hAnsi="Times New Roman" w:cs="Times New Roman"/>
          <w:color w:val="0D0D0D" w:themeColor="text1" w:themeTint="F2"/>
          <w:sz w:val="24"/>
          <w:szCs w:val="24"/>
        </w:rPr>
      </w:pPr>
    </w:p>
    <w:p w:rsidR="0039004E" w:rsidRPr="00C0116F" w:rsidRDefault="005D132F" w:rsidP="005F63FC">
      <w:pPr>
        <w:pStyle w:val="ConsPlusTitle"/>
        <w:ind w:firstLine="540"/>
        <w:jc w:val="both"/>
        <w:outlineLvl w:val="1"/>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w:t>
      </w:r>
      <w:r w:rsidR="00FE28AB" w:rsidRPr="00C0116F">
        <w:rPr>
          <w:rFonts w:ascii="Times New Roman" w:hAnsi="Times New Roman" w:cs="Times New Roman"/>
          <w:color w:val="0D0D0D" w:themeColor="text1" w:themeTint="F2"/>
          <w:sz w:val="24"/>
          <w:szCs w:val="24"/>
        </w:rPr>
        <w:t>2</w:t>
      </w:r>
      <w:r w:rsidRPr="00C0116F">
        <w:rPr>
          <w:rFonts w:ascii="Times New Roman" w:hAnsi="Times New Roman" w:cs="Times New Roman"/>
          <w:color w:val="0D0D0D" w:themeColor="text1" w:themeTint="F2"/>
          <w:sz w:val="24"/>
          <w:szCs w:val="24"/>
        </w:rPr>
        <w:t xml:space="preserve">. Ответственность за нарушение правил по обеспечению чистоты, порядка и благоустройства на территории </w:t>
      </w:r>
      <w:r w:rsidR="004C5A2B" w:rsidRPr="00C0116F">
        <w:rPr>
          <w:rFonts w:eastAsia="Calibri"/>
          <w:b w:val="0"/>
          <w:color w:val="0D0D0D" w:themeColor="text1" w:themeTint="F2"/>
        </w:rPr>
        <w:t xml:space="preserve">сельского поселения </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C0116F">
        <w:rPr>
          <w:rFonts w:ascii="Times New Roman" w:hAnsi="Times New Roman" w:cs="Times New Roman"/>
          <w:color w:val="0D0D0D" w:themeColor="text1" w:themeTint="F2"/>
          <w:sz w:val="24"/>
          <w:szCs w:val="24"/>
        </w:rPr>
        <w:t>Кодекс</w:t>
      </w:r>
      <w:r w:rsidR="00AF3D54" w:rsidRPr="00C0116F">
        <w:rPr>
          <w:rFonts w:ascii="Times New Roman" w:hAnsi="Times New Roman" w:cs="Times New Roman"/>
          <w:color w:val="0D0D0D" w:themeColor="text1" w:themeTint="F2"/>
          <w:sz w:val="24"/>
          <w:szCs w:val="24"/>
        </w:rPr>
        <w:t>ом</w:t>
      </w:r>
      <w:r w:rsidR="00512BB3" w:rsidRPr="00C0116F">
        <w:rPr>
          <w:rFonts w:ascii="Times New Roman" w:hAnsi="Times New Roman" w:cs="Times New Roman"/>
          <w:color w:val="0D0D0D" w:themeColor="text1" w:themeTint="F2"/>
          <w:sz w:val="24"/>
          <w:szCs w:val="24"/>
        </w:rPr>
        <w:t xml:space="preserve"> Республики Башкортостан о</w:t>
      </w:r>
      <w:r w:rsidRPr="00C0116F">
        <w:rPr>
          <w:rFonts w:ascii="Times New Roman" w:hAnsi="Times New Roman" w:cs="Times New Roman"/>
          <w:color w:val="0D0D0D" w:themeColor="text1" w:themeTint="F2"/>
          <w:sz w:val="24"/>
          <w:szCs w:val="24"/>
        </w:rPr>
        <w:t xml:space="preserve">б административных правонарушениях. </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составля</w:t>
      </w:r>
      <w:r w:rsidR="003938F9" w:rsidRPr="00C0116F">
        <w:rPr>
          <w:rFonts w:ascii="Times New Roman" w:hAnsi="Times New Roman" w:cs="Times New Roman"/>
          <w:color w:val="0D0D0D" w:themeColor="text1" w:themeTint="F2"/>
          <w:sz w:val="24"/>
          <w:szCs w:val="24"/>
        </w:rPr>
        <w:t>ют</w:t>
      </w:r>
      <w:r w:rsidRPr="00C0116F">
        <w:rPr>
          <w:rFonts w:ascii="Times New Roman" w:hAnsi="Times New Roman" w:cs="Times New Roman"/>
          <w:color w:val="0D0D0D" w:themeColor="text1" w:themeTint="F2"/>
          <w:sz w:val="24"/>
          <w:szCs w:val="24"/>
        </w:rPr>
        <w:t xml:space="preserve"> протоколы об административных правонарушениях;</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рассматрива</w:t>
      </w:r>
      <w:r w:rsidR="003938F9" w:rsidRPr="00C0116F">
        <w:rPr>
          <w:rFonts w:ascii="Times New Roman" w:hAnsi="Times New Roman" w:cs="Times New Roman"/>
          <w:color w:val="0D0D0D" w:themeColor="text1" w:themeTint="F2"/>
          <w:sz w:val="24"/>
          <w:szCs w:val="24"/>
        </w:rPr>
        <w:t>ют</w:t>
      </w:r>
      <w:r w:rsidRPr="00C0116F">
        <w:rPr>
          <w:rFonts w:ascii="Times New Roman" w:hAnsi="Times New Roman" w:cs="Times New Roman"/>
          <w:color w:val="0D0D0D" w:themeColor="text1" w:themeTint="F2"/>
          <w:sz w:val="24"/>
          <w:szCs w:val="24"/>
        </w:rPr>
        <w:t xml:space="preserve"> дела об административных правонарушениях;</w:t>
      </w:r>
    </w:p>
    <w:p w:rsidR="00F35B08"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 xml:space="preserve">- </w:t>
      </w:r>
      <w:r w:rsidR="003938F9" w:rsidRPr="00C0116F">
        <w:rPr>
          <w:rFonts w:ascii="Times New Roman" w:hAnsi="Times New Roman" w:cs="Times New Roman"/>
          <w:color w:val="0D0D0D" w:themeColor="text1" w:themeTint="F2"/>
          <w:sz w:val="24"/>
          <w:szCs w:val="24"/>
        </w:rPr>
        <w:t>выдают предписания об устранении нарушений</w:t>
      </w:r>
      <w:r w:rsidRPr="00C0116F">
        <w:rPr>
          <w:rFonts w:ascii="Times New Roman" w:hAnsi="Times New Roman" w:cs="Times New Roman"/>
          <w:color w:val="0D0D0D" w:themeColor="text1" w:themeTint="F2"/>
          <w:sz w:val="24"/>
          <w:szCs w:val="24"/>
        </w:rPr>
        <w:t>.</w:t>
      </w:r>
    </w:p>
    <w:p w:rsidR="005D132F" w:rsidRPr="00C0116F" w:rsidRDefault="00F35B08"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3</w:t>
      </w:r>
      <w:r w:rsidR="005D132F" w:rsidRPr="00C0116F">
        <w:rPr>
          <w:rFonts w:ascii="Times New Roman" w:hAnsi="Times New Roman" w:cs="Times New Roman"/>
          <w:color w:val="0D0D0D" w:themeColor="text1" w:themeTint="F2"/>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C0116F">
        <w:rPr>
          <w:rFonts w:ascii="Times New Roman" w:hAnsi="Times New Roman" w:cs="Times New Roman"/>
          <w:color w:val="0D0D0D" w:themeColor="text1" w:themeTint="F2"/>
          <w:sz w:val="24"/>
          <w:szCs w:val="24"/>
        </w:rPr>
        <w:t>гражданским законодательством</w:t>
      </w:r>
      <w:r w:rsidR="005D132F" w:rsidRPr="00C0116F">
        <w:rPr>
          <w:rFonts w:ascii="Times New Roman" w:hAnsi="Times New Roman" w:cs="Times New Roman"/>
          <w:color w:val="0D0D0D" w:themeColor="text1" w:themeTint="F2"/>
          <w:sz w:val="24"/>
          <w:szCs w:val="24"/>
        </w:rPr>
        <w:t>.</w:t>
      </w:r>
    </w:p>
    <w:p w:rsidR="005D132F" w:rsidRPr="00C0116F" w:rsidRDefault="005D132F" w:rsidP="00A74D41">
      <w:pPr>
        <w:pStyle w:val="ConsPlusNormal"/>
        <w:jc w:val="both"/>
        <w:rPr>
          <w:rFonts w:ascii="Times New Roman" w:hAnsi="Times New Roman" w:cs="Times New Roman"/>
          <w:color w:val="0D0D0D" w:themeColor="text1" w:themeTint="F2"/>
          <w:sz w:val="24"/>
          <w:szCs w:val="24"/>
        </w:rPr>
      </w:pPr>
    </w:p>
    <w:p w:rsidR="00F35371" w:rsidRPr="00C0116F" w:rsidRDefault="00F35371" w:rsidP="00A74D41">
      <w:pPr>
        <w:pStyle w:val="ConsPlusTitle"/>
        <w:ind w:firstLine="567"/>
        <w:outlineLvl w:val="2"/>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Статья 7</w:t>
      </w:r>
      <w:r w:rsidR="00FE28AB" w:rsidRPr="00C0116F">
        <w:rPr>
          <w:rFonts w:ascii="Times New Roman" w:hAnsi="Times New Roman" w:cs="Times New Roman"/>
          <w:color w:val="0D0D0D" w:themeColor="text1" w:themeTint="F2"/>
          <w:sz w:val="24"/>
          <w:szCs w:val="24"/>
        </w:rPr>
        <w:t>3</w:t>
      </w:r>
      <w:r w:rsidRPr="00C0116F">
        <w:rPr>
          <w:rFonts w:ascii="Times New Roman" w:hAnsi="Times New Roman" w:cs="Times New Roman"/>
          <w:color w:val="0D0D0D" w:themeColor="text1" w:themeTint="F2"/>
          <w:sz w:val="24"/>
          <w:szCs w:val="24"/>
        </w:rPr>
        <w:t>. Заключительные положения</w:t>
      </w:r>
    </w:p>
    <w:p w:rsidR="00F35371" w:rsidRPr="00C0116F" w:rsidRDefault="00F35371" w:rsidP="00A74D41">
      <w:pPr>
        <w:pStyle w:val="ConsPlusNormal"/>
        <w:ind w:firstLine="540"/>
        <w:jc w:val="both"/>
        <w:rPr>
          <w:rFonts w:ascii="Times New Roman" w:hAnsi="Times New Roman" w:cs="Times New Roman"/>
          <w:color w:val="0D0D0D" w:themeColor="text1" w:themeTint="F2"/>
          <w:sz w:val="24"/>
          <w:szCs w:val="24"/>
        </w:rPr>
      </w:pPr>
    </w:p>
    <w:p w:rsidR="00F35371" w:rsidRPr="00C0116F" w:rsidRDefault="00F35371" w:rsidP="00A74D41">
      <w:pPr>
        <w:pStyle w:val="ConsPlusNormal"/>
        <w:ind w:firstLine="540"/>
        <w:jc w:val="both"/>
        <w:rPr>
          <w:rFonts w:ascii="Times New Roman" w:hAnsi="Times New Roman" w:cs="Times New Roman"/>
          <w:color w:val="0D0D0D" w:themeColor="text1" w:themeTint="F2"/>
          <w:sz w:val="24"/>
          <w:szCs w:val="24"/>
        </w:rPr>
      </w:pPr>
      <w:r w:rsidRPr="00C0116F">
        <w:rPr>
          <w:rFonts w:ascii="Times New Roman" w:hAnsi="Times New Roman" w:cs="Times New Roman"/>
          <w:color w:val="0D0D0D" w:themeColor="text1" w:themeTint="F2"/>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C0116F" w:rsidRDefault="00F35371" w:rsidP="00A74D41">
      <w:pPr>
        <w:pStyle w:val="ConsPlusNormal"/>
        <w:ind w:firstLine="540"/>
        <w:jc w:val="both"/>
        <w:rPr>
          <w:rFonts w:ascii="Times New Roman" w:hAnsi="Times New Roman" w:cs="Times New Roman"/>
          <w:color w:val="0D0D0D" w:themeColor="text1" w:themeTint="F2"/>
          <w:sz w:val="24"/>
          <w:szCs w:val="24"/>
        </w:rPr>
      </w:pPr>
    </w:p>
    <w:p w:rsidR="00F35371" w:rsidRPr="00C0116F" w:rsidRDefault="00F35371" w:rsidP="00A74D41">
      <w:pPr>
        <w:pStyle w:val="ConsPlusNormal"/>
        <w:jc w:val="both"/>
        <w:rPr>
          <w:rFonts w:ascii="Times New Roman" w:hAnsi="Times New Roman" w:cs="Times New Roman"/>
          <w:color w:val="0D0D0D" w:themeColor="text1" w:themeTint="F2"/>
          <w:sz w:val="24"/>
          <w:szCs w:val="24"/>
        </w:rPr>
      </w:pPr>
    </w:p>
    <w:p w:rsidR="005271B8" w:rsidRPr="00C0116F" w:rsidRDefault="005271B8" w:rsidP="00A74D41">
      <w:pPr>
        <w:autoSpaceDE w:val="0"/>
        <w:autoSpaceDN w:val="0"/>
        <w:adjustRightInd w:val="0"/>
        <w:spacing w:after="0" w:line="240" w:lineRule="auto"/>
        <w:jc w:val="right"/>
        <w:outlineLvl w:val="0"/>
        <w:rPr>
          <w:rFonts w:ascii="Times New Roman" w:hAnsi="Times New Roman" w:cs="Times New Roman"/>
          <w:color w:val="0D0D0D" w:themeColor="text1" w:themeTint="F2"/>
          <w:sz w:val="24"/>
          <w:szCs w:val="24"/>
        </w:rPr>
      </w:pPr>
      <w:bookmarkStart w:id="15" w:name="P1136"/>
      <w:bookmarkStart w:id="16" w:name="P1140"/>
      <w:bookmarkStart w:id="17" w:name="P1217"/>
      <w:bookmarkEnd w:id="15"/>
      <w:bookmarkEnd w:id="16"/>
      <w:bookmarkEnd w:id="17"/>
    </w:p>
    <w:p w:rsidR="005D132F" w:rsidRPr="00C0116F" w:rsidRDefault="005D132F" w:rsidP="00A74D41">
      <w:pPr>
        <w:autoSpaceDE w:val="0"/>
        <w:autoSpaceDN w:val="0"/>
        <w:adjustRightInd w:val="0"/>
        <w:spacing w:after="0" w:line="240" w:lineRule="auto"/>
        <w:jc w:val="right"/>
        <w:outlineLvl w:val="0"/>
        <w:rPr>
          <w:rFonts w:ascii="Times New Roman" w:hAnsi="Times New Roman" w:cs="Times New Roman"/>
          <w:color w:val="0D0D0D" w:themeColor="text1" w:themeTint="F2"/>
          <w:sz w:val="24"/>
          <w:szCs w:val="24"/>
        </w:rPr>
      </w:pPr>
    </w:p>
    <w:sectPr w:rsidR="005D132F" w:rsidRPr="00C0116F" w:rsidSect="00CE1FE8">
      <w:headerReference w:type="default" r:id="rId22"/>
      <w:pgSz w:w="11906" w:h="16838"/>
      <w:pgMar w:top="851" w:right="567"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5E5" w:rsidRDefault="000515E5" w:rsidP="0039004E">
      <w:pPr>
        <w:spacing w:after="0" w:line="240" w:lineRule="auto"/>
      </w:pPr>
      <w:r>
        <w:separator/>
      </w:r>
    </w:p>
  </w:endnote>
  <w:endnote w:type="continuationSeparator" w:id="1">
    <w:p w:rsidR="000515E5" w:rsidRDefault="000515E5"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5E5" w:rsidRDefault="000515E5" w:rsidP="0039004E">
      <w:pPr>
        <w:spacing w:after="0" w:line="240" w:lineRule="auto"/>
      </w:pPr>
      <w:r>
        <w:separator/>
      </w:r>
    </w:p>
  </w:footnote>
  <w:footnote w:type="continuationSeparator" w:id="1">
    <w:p w:rsidR="000515E5" w:rsidRDefault="000515E5" w:rsidP="0039004E">
      <w:pPr>
        <w:spacing w:after="0" w:line="240" w:lineRule="auto"/>
      </w:pPr>
      <w:r>
        <w:continuationSeparator/>
      </w:r>
    </w:p>
  </w:footnote>
  <w:footnote w:id="2">
    <w:p w:rsidR="00711BE5" w:rsidRPr="00E20704" w:rsidRDefault="00711BE5"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711BE5" w:rsidRDefault="00711BE5"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sdtPr>
    <w:sdtContent>
      <w:p w:rsidR="00711BE5" w:rsidRDefault="001A6F86">
        <w:pPr>
          <w:pStyle w:val="aa"/>
          <w:jc w:val="center"/>
        </w:pPr>
        <w:fldSimple w:instr="PAGE   \* MERGEFORMAT">
          <w:r w:rsidR="00C0116F">
            <w:rPr>
              <w:noProof/>
            </w:rPr>
            <w:t>3</w:t>
          </w:r>
        </w:fldSimple>
      </w:p>
    </w:sdtContent>
  </w:sdt>
  <w:p w:rsidR="00711BE5" w:rsidRDefault="00711B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251920"/>
    <w:multiLevelType w:val="hybridMultilevel"/>
    <w:tmpl w:val="7B527C46"/>
    <w:lvl w:ilvl="0" w:tplc="CAE08890">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515E5"/>
    <w:rsid w:val="00061C70"/>
    <w:rsid w:val="000749CD"/>
    <w:rsid w:val="000801B1"/>
    <w:rsid w:val="000829C1"/>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A6F86"/>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D4E07"/>
    <w:rsid w:val="002D5B54"/>
    <w:rsid w:val="002E08E3"/>
    <w:rsid w:val="002E0EA5"/>
    <w:rsid w:val="002E1146"/>
    <w:rsid w:val="002F7E62"/>
    <w:rsid w:val="0031362B"/>
    <w:rsid w:val="00314CEE"/>
    <w:rsid w:val="00317D9E"/>
    <w:rsid w:val="00363AB2"/>
    <w:rsid w:val="003659C1"/>
    <w:rsid w:val="0036728C"/>
    <w:rsid w:val="00385872"/>
    <w:rsid w:val="0039004E"/>
    <w:rsid w:val="00392BB2"/>
    <w:rsid w:val="00392C62"/>
    <w:rsid w:val="003938F9"/>
    <w:rsid w:val="003A45D0"/>
    <w:rsid w:val="003A6596"/>
    <w:rsid w:val="003C2A04"/>
    <w:rsid w:val="00403682"/>
    <w:rsid w:val="00411D68"/>
    <w:rsid w:val="004210DF"/>
    <w:rsid w:val="00432E75"/>
    <w:rsid w:val="00450BE2"/>
    <w:rsid w:val="00451A26"/>
    <w:rsid w:val="0045610F"/>
    <w:rsid w:val="00473C73"/>
    <w:rsid w:val="00475586"/>
    <w:rsid w:val="004757B1"/>
    <w:rsid w:val="004905B2"/>
    <w:rsid w:val="004937EA"/>
    <w:rsid w:val="004A542A"/>
    <w:rsid w:val="004B1246"/>
    <w:rsid w:val="004B220F"/>
    <w:rsid w:val="004B785E"/>
    <w:rsid w:val="004C154C"/>
    <w:rsid w:val="004C57D1"/>
    <w:rsid w:val="004C5A2B"/>
    <w:rsid w:val="004C7F94"/>
    <w:rsid w:val="004D18AA"/>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5F63FC"/>
    <w:rsid w:val="006009C2"/>
    <w:rsid w:val="00602282"/>
    <w:rsid w:val="006058ED"/>
    <w:rsid w:val="00606B68"/>
    <w:rsid w:val="00616B09"/>
    <w:rsid w:val="00616CA9"/>
    <w:rsid w:val="006203DB"/>
    <w:rsid w:val="006436C3"/>
    <w:rsid w:val="00650BFE"/>
    <w:rsid w:val="006520C5"/>
    <w:rsid w:val="0066568D"/>
    <w:rsid w:val="006906B7"/>
    <w:rsid w:val="00693C09"/>
    <w:rsid w:val="00695C8D"/>
    <w:rsid w:val="006A007F"/>
    <w:rsid w:val="006A5CFF"/>
    <w:rsid w:val="006B3D19"/>
    <w:rsid w:val="006B7FBC"/>
    <w:rsid w:val="006C4891"/>
    <w:rsid w:val="006C6528"/>
    <w:rsid w:val="00711BE5"/>
    <w:rsid w:val="007540B7"/>
    <w:rsid w:val="00755A09"/>
    <w:rsid w:val="00756903"/>
    <w:rsid w:val="00773018"/>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5FFD"/>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1EB5"/>
    <w:rsid w:val="00A1309B"/>
    <w:rsid w:val="00A15108"/>
    <w:rsid w:val="00A2605F"/>
    <w:rsid w:val="00A32501"/>
    <w:rsid w:val="00A34B91"/>
    <w:rsid w:val="00A41325"/>
    <w:rsid w:val="00A465C1"/>
    <w:rsid w:val="00A66865"/>
    <w:rsid w:val="00A72C37"/>
    <w:rsid w:val="00A747FD"/>
    <w:rsid w:val="00A74D41"/>
    <w:rsid w:val="00A9164D"/>
    <w:rsid w:val="00AB12CE"/>
    <w:rsid w:val="00AB14CD"/>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07FB"/>
    <w:rsid w:val="00BB4878"/>
    <w:rsid w:val="00BC0772"/>
    <w:rsid w:val="00BD6EAD"/>
    <w:rsid w:val="00BF4A11"/>
    <w:rsid w:val="00C0116F"/>
    <w:rsid w:val="00C12383"/>
    <w:rsid w:val="00C31BB8"/>
    <w:rsid w:val="00C4053C"/>
    <w:rsid w:val="00C52597"/>
    <w:rsid w:val="00C72052"/>
    <w:rsid w:val="00C73315"/>
    <w:rsid w:val="00C83F2E"/>
    <w:rsid w:val="00C86DD6"/>
    <w:rsid w:val="00C90A7B"/>
    <w:rsid w:val="00CC43FE"/>
    <w:rsid w:val="00CC7CB2"/>
    <w:rsid w:val="00CD7DC2"/>
    <w:rsid w:val="00CE1FE8"/>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46A4A"/>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3445E"/>
    <w:rsid w:val="00F35371"/>
    <w:rsid w:val="00F35B08"/>
    <w:rsid w:val="00F3618E"/>
    <w:rsid w:val="00F5450B"/>
    <w:rsid w:val="00F55625"/>
    <w:rsid w:val="00F67F7D"/>
    <w:rsid w:val="00F706DB"/>
    <w:rsid w:val="00F81BAA"/>
    <w:rsid w:val="00F83247"/>
    <w:rsid w:val="00F91244"/>
    <w:rsid w:val="00F96C7A"/>
    <w:rsid w:val="00FA1884"/>
    <w:rsid w:val="00FA4E6E"/>
    <w:rsid w:val="00FB4D0E"/>
    <w:rsid w:val="00FC293F"/>
    <w:rsid w:val="00FC4B78"/>
    <w:rsid w:val="00FD10ED"/>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711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8027-1B1A-4A2B-B270-AF7E3B4C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34587</Words>
  <Characters>197148</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Admin</cp:lastModifiedBy>
  <cp:revision>21</cp:revision>
  <cp:lastPrinted>2019-05-22T08:19:00Z</cp:lastPrinted>
  <dcterms:created xsi:type="dcterms:W3CDTF">2019-05-22T05:11:00Z</dcterms:created>
  <dcterms:modified xsi:type="dcterms:W3CDTF">2020-07-03T03:41:00Z</dcterms:modified>
</cp:coreProperties>
</file>