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23" w:rsidRDefault="005F2123" w:rsidP="005F2123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</w:rPr>
      </w:pPr>
    </w:p>
    <w:p w:rsidR="005F2123" w:rsidRDefault="005F2123" w:rsidP="005675AE">
      <w:pPr>
        <w:spacing w:after="0" w:line="240" w:lineRule="auto"/>
        <w:ind w:right="-143" w:firstLine="720"/>
        <w:jc w:val="center"/>
        <w:rPr>
          <w:rFonts w:ascii="Times New Roman" w:hAnsi="Times New Roman" w:cs="Times New Roman"/>
          <w:b/>
          <w:sz w:val="28"/>
        </w:rPr>
      </w:pPr>
    </w:p>
    <w:p w:rsidR="005F2123" w:rsidRDefault="005F2123" w:rsidP="005675AE">
      <w:pPr>
        <w:spacing w:after="0" w:line="240" w:lineRule="auto"/>
        <w:ind w:right="-143" w:firstLine="720"/>
        <w:jc w:val="center"/>
        <w:rPr>
          <w:rFonts w:ascii="Times New Roman" w:hAnsi="Times New Roman" w:cs="Times New Roman"/>
          <w:b/>
          <w:sz w:val="28"/>
        </w:rPr>
      </w:pPr>
    </w:p>
    <w:p w:rsidR="005F2123" w:rsidRDefault="005F2123" w:rsidP="005675AE">
      <w:pPr>
        <w:spacing w:after="0" w:line="240" w:lineRule="auto"/>
        <w:ind w:right="-143" w:firstLine="720"/>
        <w:jc w:val="center"/>
        <w:rPr>
          <w:rFonts w:ascii="Times New Roman" w:hAnsi="Times New Roman" w:cs="Times New Roman"/>
          <w:b/>
          <w:sz w:val="28"/>
        </w:rPr>
      </w:pPr>
    </w:p>
    <w:p w:rsidR="005675AE" w:rsidRDefault="005675AE" w:rsidP="005675AE">
      <w:pPr>
        <w:spacing w:after="0" w:line="240" w:lineRule="auto"/>
        <w:ind w:right="-143"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проекте решения Совета сельского поселения                              </w:t>
      </w:r>
      <w:r w:rsidR="005F2123">
        <w:rPr>
          <w:rFonts w:ascii="Times New Roman" w:hAnsi="Times New Roman" w:cs="Times New Roman"/>
          <w:b/>
          <w:sz w:val="28"/>
        </w:rPr>
        <w:t xml:space="preserve">Тынбаевский </w:t>
      </w:r>
      <w:r>
        <w:rPr>
          <w:rFonts w:ascii="Times New Roman" w:hAnsi="Times New Roman" w:cs="Times New Roman"/>
          <w:b/>
          <w:sz w:val="28"/>
        </w:rPr>
        <w:t xml:space="preserve"> сельсовет  муниципального района</w:t>
      </w:r>
    </w:p>
    <w:p w:rsidR="005675AE" w:rsidRDefault="005675AE" w:rsidP="005675AE">
      <w:pPr>
        <w:spacing w:after="0" w:line="240" w:lineRule="auto"/>
        <w:ind w:right="-143"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Мишкинский район Республики Башкортостан</w:t>
      </w:r>
    </w:p>
    <w:p w:rsidR="005675AE" w:rsidRDefault="005675AE" w:rsidP="005675AE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</w:pPr>
      <w:r>
        <w:rPr>
          <w:b w:val="0"/>
        </w:rPr>
        <w:t>«</w:t>
      </w:r>
      <w:r>
        <w:t>О внесении изменений и дополнений</w:t>
      </w:r>
    </w:p>
    <w:p w:rsidR="005675AE" w:rsidRDefault="005675AE" w:rsidP="005675AE">
      <w:pPr>
        <w:pStyle w:val="40"/>
        <w:shd w:val="clear" w:color="auto" w:fill="auto"/>
        <w:tabs>
          <w:tab w:val="left" w:leader="underscore" w:pos="7950"/>
        </w:tabs>
        <w:spacing w:line="240" w:lineRule="auto"/>
        <w:ind w:left="1360"/>
        <w:jc w:val="center"/>
      </w:pPr>
      <w:r>
        <w:t>в Устав сельского поселения</w:t>
      </w:r>
      <w:r w:rsidR="005F2123">
        <w:t xml:space="preserve"> Тынбаевский </w:t>
      </w:r>
      <w:r>
        <w:t>сельсовет</w:t>
      </w:r>
    </w:p>
    <w:p w:rsidR="005675AE" w:rsidRDefault="005675AE" w:rsidP="005675AE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</w:pPr>
      <w:r>
        <w:t>муниципального района Мишкинский район</w:t>
      </w:r>
    </w:p>
    <w:p w:rsidR="005675AE" w:rsidRDefault="005675AE" w:rsidP="005675AE">
      <w:pPr>
        <w:pStyle w:val="40"/>
        <w:shd w:val="clear" w:color="auto" w:fill="auto"/>
        <w:tabs>
          <w:tab w:val="left" w:leader="underscore" w:pos="7950"/>
        </w:tabs>
        <w:spacing w:line="240" w:lineRule="auto"/>
        <w:ind w:firstLine="740"/>
        <w:jc w:val="center"/>
      </w:pPr>
      <w:r>
        <w:t xml:space="preserve"> Республики Башкортостан</w:t>
      </w:r>
      <w:r>
        <w:rPr>
          <w:b w:val="0"/>
        </w:rPr>
        <w:t>»</w:t>
      </w:r>
    </w:p>
    <w:p w:rsidR="005675AE" w:rsidRDefault="005675AE" w:rsidP="005675AE">
      <w:pPr>
        <w:spacing w:after="0" w:line="240" w:lineRule="auto"/>
        <w:ind w:right="-1135" w:firstLine="720"/>
        <w:jc w:val="center"/>
        <w:rPr>
          <w:rFonts w:ascii="Times New Roman" w:hAnsi="Times New Roman" w:cs="Times New Roman"/>
          <w:b/>
          <w:sz w:val="28"/>
        </w:rPr>
      </w:pPr>
    </w:p>
    <w:p w:rsidR="005675AE" w:rsidRDefault="005675AE" w:rsidP="005675AE">
      <w:pPr>
        <w:ind w:left="284" w:right="-1135" w:firstLine="436"/>
        <w:jc w:val="center"/>
        <w:rPr>
          <w:rFonts w:ascii="Times New Roman" w:hAnsi="Times New Roman" w:cs="Times New Roman"/>
          <w:b/>
          <w:sz w:val="28"/>
        </w:rPr>
      </w:pPr>
    </w:p>
    <w:p w:rsidR="005675AE" w:rsidRDefault="005675AE" w:rsidP="005675AE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соответствии с  пунктом 1 части 10 статьи 35 Федерального закона  от 06.10.2003 № 131-ФЗ «Об общих принципах организации местного самоуправления в Российской Федерации», пунктом 1 части 6 статьи 18  Устава сельского поселения </w:t>
      </w:r>
      <w:r w:rsidR="005F2123">
        <w:rPr>
          <w:rFonts w:ascii="Times New Roman" w:hAnsi="Times New Roman" w:cs="Times New Roman"/>
          <w:sz w:val="28"/>
        </w:rPr>
        <w:t>Тынбаевский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Мишкинский район Республики Башкортостан,  Совет сельского поселения </w:t>
      </w:r>
      <w:r w:rsidR="005F2123">
        <w:rPr>
          <w:rFonts w:ascii="Times New Roman" w:hAnsi="Times New Roman" w:cs="Times New Roman"/>
          <w:sz w:val="28"/>
        </w:rPr>
        <w:t>Тынбаевский с</w:t>
      </w:r>
      <w:r>
        <w:rPr>
          <w:rFonts w:ascii="Times New Roman" w:hAnsi="Times New Roman" w:cs="Times New Roman"/>
          <w:sz w:val="28"/>
        </w:rPr>
        <w:t xml:space="preserve">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 xml:space="preserve">Мишкинский район Республики Башкортостан  </w:t>
      </w:r>
      <w:r w:rsidR="005F2123">
        <w:rPr>
          <w:rFonts w:ascii="Times New Roman" w:hAnsi="Times New Roman" w:cs="Times New Roman"/>
          <w:sz w:val="28"/>
        </w:rPr>
        <w:t xml:space="preserve">двадцать восьмого </w:t>
      </w:r>
      <w:r>
        <w:rPr>
          <w:rFonts w:ascii="Times New Roman" w:hAnsi="Times New Roman" w:cs="Times New Roman"/>
          <w:sz w:val="28"/>
        </w:rPr>
        <w:t xml:space="preserve"> созыва  р е ш и л:</w:t>
      </w:r>
    </w:p>
    <w:p w:rsidR="005675AE" w:rsidRDefault="005675AE" w:rsidP="005675AE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Утвердить проект решения Совета сельского поселения </w:t>
      </w:r>
      <w:r w:rsidR="005F2123">
        <w:rPr>
          <w:rFonts w:ascii="Times New Roman" w:hAnsi="Times New Roman" w:cs="Times New Roman"/>
          <w:sz w:val="28"/>
        </w:rPr>
        <w:t>Тынбаевский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Мишкинский район Республики Башкортостан «О внесении изменений и дополнений в Устав сельского поселения </w:t>
      </w:r>
      <w:r w:rsidR="005F2123">
        <w:rPr>
          <w:rFonts w:ascii="Times New Roman" w:hAnsi="Times New Roman" w:cs="Times New Roman"/>
          <w:sz w:val="28"/>
        </w:rPr>
        <w:t>Тынбаевский</w:t>
      </w:r>
      <w:r>
        <w:rPr>
          <w:rFonts w:ascii="Times New Roman" w:hAnsi="Times New Roman" w:cs="Times New Roman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>Мишкинский район Республики Башкортостан» (прилагается).</w:t>
      </w:r>
    </w:p>
    <w:p w:rsidR="005675AE" w:rsidRDefault="005675AE" w:rsidP="005675AE">
      <w:pPr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5675AE" w:rsidRDefault="005675AE" w:rsidP="0056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675AE" w:rsidRDefault="005F2123" w:rsidP="0056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Тынбаевский </w:t>
      </w:r>
      <w:r w:rsidR="005675AE">
        <w:rPr>
          <w:rFonts w:ascii="Times New Roman" w:hAnsi="Times New Roman" w:cs="Times New Roman"/>
          <w:sz w:val="28"/>
          <w:szCs w:val="28"/>
        </w:rPr>
        <w:t>сельсовет</w:t>
      </w:r>
    </w:p>
    <w:p w:rsidR="005675AE" w:rsidRDefault="005675AE" w:rsidP="0056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</w:t>
      </w:r>
    </w:p>
    <w:p w:rsidR="005675AE" w:rsidRDefault="005675AE" w:rsidP="0056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5F2123">
        <w:rPr>
          <w:rFonts w:ascii="Times New Roman" w:hAnsi="Times New Roman" w:cs="Times New Roman"/>
          <w:sz w:val="28"/>
          <w:szCs w:val="28"/>
        </w:rPr>
        <w:t>Д.Д.Янгубаев</w:t>
      </w:r>
    </w:p>
    <w:p w:rsidR="005675AE" w:rsidRPr="007464D4" w:rsidRDefault="005675AE" w:rsidP="0056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5AE" w:rsidRPr="004F2C10" w:rsidRDefault="005675AE" w:rsidP="005675A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75AE" w:rsidRPr="004F2C10" w:rsidRDefault="005675AE" w:rsidP="005675A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5675AE" w:rsidRDefault="005675AE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75AE" w:rsidRDefault="005675AE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F212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A5E22" w:rsidRDefault="007A5E22" w:rsidP="005675AE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75AE" w:rsidRDefault="005675AE" w:rsidP="00EB0F2B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7A5E22" w:rsidP="00EB0F2B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E21A5" w:rsidRDefault="007E21A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4C3E" w:rsidRDefault="00884C3E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Pr="00EB0F2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2B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EB0F2B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EB0F2B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1E23A2" w:rsidRPr="00EB0F2B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F2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EB0F2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B0F2B" w:rsidRPr="00EB0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23">
        <w:rPr>
          <w:rFonts w:ascii="Times New Roman" w:hAnsi="Times New Roman" w:cs="Times New Roman"/>
          <w:b/>
          <w:sz w:val="28"/>
          <w:szCs w:val="28"/>
        </w:rPr>
        <w:t xml:space="preserve">Тынбаевский </w:t>
      </w:r>
      <w:r w:rsidR="00EB0F2B" w:rsidRPr="00EB0F2B">
        <w:rPr>
          <w:rFonts w:ascii="Times New Roman" w:hAnsi="Times New Roman" w:cs="Times New Roman"/>
          <w:b/>
          <w:sz w:val="28"/>
          <w:szCs w:val="28"/>
        </w:rPr>
        <w:t xml:space="preserve"> сельсовет му</w:t>
      </w:r>
      <w:r w:rsidR="001E23A2" w:rsidRPr="00EB0F2B">
        <w:rPr>
          <w:rFonts w:ascii="Times New Roman" w:hAnsi="Times New Roman" w:cs="Times New Roman"/>
          <w:b/>
          <w:sz w:val="28"/>
          <w:szCs w:val="28"/>
        </w:rPr>
        <w:t>ниципального рай</w:t>
      </w:r>
      <w:r w:rsidRPr="00EB0F2B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160FDA" w:rsidRPr="00EB0F2B">
        <w:rPr>
          <w:rFonts w:ascii="Times New Roman" w:hAnsi="Times New Roman" w:cs="Times New Roman"/>
          <w:b/>
          <w:sz w:val="28"/>
          <w:szCs w:val="28"/>
        </w:rPr>
        <w:t>Мишкинский</w:t>
      </w:r>
      <w:r w:rsidR="001E23A2" w:rsidRPr="00EB0F2B">
        <w:rPr>
          <w:rFonts w:ascii="Times New Roman" w:hAnsi="Times New Roman" w:cs="Times New Roman"/>
          <w:b/>
          <w:sz w:val="28"/>
          <w:szCs w:val="28"/>
        </w:rPr>
        <w:t xml:space="preserve"> районРеспублики Башкортостан</w:t>
      </w:r>
    </w:p>
    <w:p w:rsidR="001E23A2" w:rsidRPr="00EB0F2B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5F2123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F2123">
        <w:rPr>
          <w:rFonts w:ascii="Times New Roman" w:hAnsi="Times New Roman" w:cs="Times New Roman"/>
          <w:sz w:val="28"/>
          <w:szCs w:val="28"/>
        </w:rPr>
        <w:t xml:space="preserve">Тынбаевский </w:t>
      </w:r>
      <w:r w:rsidR="00EB0F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B0F2B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2B032E"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5F2123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F2123">
        <w:rPr>
          <w:rFonts w:ascii="Times New Roman" w:hAnsi="Times New Roman" w:cs="Times New Roman"/>
          <w:sz w:val="28"/>
          <w:szCs w:val="28"/>
        </w:rPr>
        <w:t xml:space="preserve">Тынбаевский </w:t>
      </w:r>
      <w:r w:rsidR="00EB0F2B">
        <w:rPr>
          <w:rFonts w:ascii="Times New Roman" w:hAnsi="Times New Roman" w:cs="Times New Roman"/>
          <w:sz w:val="28"/>
          <w:szCs w:val="28"/>
        </w:rPr>
        <w:t>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60FDA">
        <w:rPr>
          <w:rFonts w:ascii="Times New Roman" w:hAnsi="Times New Roman" w:cs="Times New Roman"/>
          <w:sz w:val="28"/>
          <w:szCs w:val="28"/>
        </w:rPr>
        <w:t>Мишкинский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5F2123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160FDA" w:rsidRPr="00160F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2123">
        <w:rPr>
          <w:rFonts w:ascii="Times New Roman" w:hAnsi="Times New Roman" w:cs="Times New Roman"/>
          <w:sz w:val="28"/>
          <w:szCs w:val="28"/>
        </w:rPr>
        <w:t xml:space="preserve"> Тынбаевский </w:t>
      </w:r>
      <w:r w:rsidR="00160FDA" w:rsidRPr="00160FD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Мишкинский район Республики Башкортостан 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F2B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1017" w:rsidRDefault="005F2123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Тынбаевский </w:t>
      </w:r>
      <w:r w:rsidR="00EB0F2B">
        <w:rPr>
          <w:rFonts w:ascii="Times New Roman" w:hAnsi="Times New Roman" w:cs="Times New Roman"/>
          <w:sz w:val="28"/>
          <w:szCs w:val="28"/>
        </w:rPr>
        <w:t>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F2123">
        <w:rPr>
          <w:rFonts w:ascii="Times New Roman" w:hAnsi="Times New Roman" w:cs="Times New Roman"/>
          <w:sz w:val="28"/>
          <w:szCs w:val="28"/>
        </w:rPr>
        <w:t xml:space="preserve"> </w:t>
      </w:r>
      <w:r w:rsidR="00EB0F2B">
        <w:rPr>
          <w:rFonts w:ascii="Times New Roman" w:hAnsi="Times New Roman" w:cs="Times New Roman"/>
          <w:sz w:val="28"/>
          <w:szCs w:val="28"/>
        </w:rPr>
        <w:t xml:space="preserve">Мишкинский </w:t>
      </w:r>
    </w:p>
    <w:p w:rsidR="00492B7E" w:rsidRPr="004F2C10" w:rsidRDefault="00C51017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5F2123">
        <w:rPr>
          <w:rFonts w:ascii="Times New Roman" w:hAnsi="Times New Roman" w:cs="Times New Roman"/>
          <w:sz w:val="28"/>
          <w:szCs w:val="28"/>
        </w:rPr>
        <w:t>Д.Д.Янгубаев</w:t>
      </w:r>
      <w:bookmarkStart w:id="0" w:name="_GoBack"/>
      <w:bookmarkEnd w:id="0"/>
    </w:p>
    <w:sectPr w:rsidR="00492B7E" w:rsidRPr="004F2C10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102" w:rsidRDefault="00630102" w:rsidP="0098109C">
      <w:pPr>
        <w:spacing w:after="0" w:line="240" w:lineRule="auto"/>
      </w:pPr>
      <w:r>
        <w:separator/>
      </w:r>
    </w:p>
  </w:endnote>
  <w:endnote w:type="continuationSeparator" w:id="1">
    <w:p w:rsidR="00630102" w:rsidRDefault="00630102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102" w:rsidRDefault="00630102" w:rsidP="0098109C">
      <w:pPr>
        <w:spacing w:after="0" w:line="240" w:lineRule="auto"/>
      </w:pPr>
      <w:r>
        <w:separator/>
      </w:r>
    </w:p>
  </w:footnote>
  <w:footnote w:type="continuationSeparator" w:id="1">
    <w:p w:rsidR="00630102" w:rsidRDefault="00630102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</w:sdtPr>
    <w:sdtContent>
      <w:p w:rsidR="00DD31CF" w:rsidRDefault="00DD31CF">
        <w:pPr>
          <w:pStyle w:val="a9"/>
          <w:jc w:val="center"/>
        </w:pPr>
      </w:p>
      <w:p w:rsidR="00D030D1" w:rsidRPr="00D030D1" w:rsidRDefault="00AF7AA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212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AF7AA0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C5503"/>
    <w:rsid w:val="000D10ED"/>
    <w:rsid w:val="000D52D7"/>
    <w:rsid w:val="000D5D90"/>
    <w:rsid w:val="000F1292"/>
    <w:rsid w:val="00130F9F"/>
    <w:rsid w:val="00137FFC"/>
    <w:rsid w:val="00160FDA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B032E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23FD5"/>
    <w:rsid w:val="0054171E"/>
    <w:rsid w:val="00541D4C"/>
    <w:rsid w:val="00546CE0"/>
    <w:rsid w:val="0055225A"/>
    <w:rsid w:val="00565C46"/>
    <w:rsid w:val="0056642D"/>
    <w:rsid w:val="005675AE"/>
    <w:rsid w:val="00583D7B"/>
    <w:rsid w:val="005C1D30"/>
    <w:rsid w:val="005D57A1"/>
    <w:rsid w:val="005E5C46"/>
    <w:rsid w:val="005F2123"/>
    <w:rsid w:val="006064E0"/>
    <w:rsid w:val="0062146A"/>
    <w:rsid w:val="00624366"/>
    <w:rsid w:val="00630102"/>
    <w:rsid w:val="006761C2"/>
    <w:rsid w:val="00697755"/>
    <w:rsid w:val="007037E8"/>
    <w:rsid w:val="00721114"/>
    <w:rsid w:val="00741ACE"/>
    <w:rsid w:val="007464D4"/>
    <w:rsid w:val="00762B06"/>
    <w:rsid w:val="007A5E22"/>
    <w:rsid w:val="007C2853"/>
    <w:rsid w:val="007E21A5"/>
    <w:rsid w:val="007E3BEC"/>
    <w:rsid w:val="008039CB"/>
    <w:rsid w:val="008106BB"/>
    <w:rsid w:val="00832558"/>
    <w:rsid w:val="008757D5"/>
    <w:rsid w:val="00884C3E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AF7AA0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1DD5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B0F2B"/>
    <w:rsid w:val="00EF0F6C"/>
    <w:rsid w:val="00F10E22"/>
    <w:rsid w:val="00F40418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A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F7AA0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F7A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AF7AA0"/>
    <w:pPr>
      <w:spacing w:after="140" w:line="288" w:lineRule="auto"/>
    </w:pPr>
  </w:style>
  <w:style w:type="paragraph" w:styleId="a6">
    <w:name w:val="List"/>
    <w:basedOn w:val="a4"/>
    <w:rsid w:val="00AF7AA0"/>
    <w:rPr>
      <w:rFonts w:cs="Mangal"/>
    </w:rPr>
  </w:style>
  <w:style w:type="paragraph" w:styleId="a7">
    <w:name w:val="caption"/>
    <w:basedOn w:val="a"/>
    <w:qFormat/>
    <w:rsid w:val="00AF7A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F7AA0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675AE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4">
    <w:name w:val="Основной текст (4)_"/>
    <w:link w:val="4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75A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FontStyle12">
    <w:name w:val="Font Style12"/>
    <w:basedOn w:val="a0"/>
    <w:rsid w:val="005F212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675AE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4">
    <w:name w:val="Основной текст (4)_"/>
    <w:link w:val="4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75A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Admin</cp:lastModifiedBy>
  <cp:revision>4</cp:revision>
  <cp:lastPrinted>2020-05-12T03:53:00Z</cp:lastPrinted>
  <dcterms:created xsi:type="dcterms:W3CDTF">2020-05-08T09:33:00Z</dcterms:created>
  <dcterms:modified xsi:type="dcterms:W3CDTF">2020-05-12T03:56:00Z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