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08" w:rsidRPr="00895508" w:rsidRDefault="00895508" w:rsidP="00895508">
      <w:r w:rsidRPr="00895508">
        <w:t xml:space="preserve">                           </w:t>
      </w:r>
    </w:p>
    <w:p w:rsidR="004F2B56" w:rsidRPr="004F2B56" w:rsidRDefault="004F2B56" w:rsidP="004F2B56">
      <w:r w:rsidRPr="004F2B56">
        <w:t>Совет сельского поселения Тынбаевский сельсовет муниципального  района Мишкинский район Республики Башкортостан</w:t>
      </w:r>
    </w:p>
    <w:p w:rsidR="00895508" w:rsidRPr="004F2B56" w:rsidRDefault="00895508" w:rsidP="00895508"/>
    <w:p w:rsidR="00895508" w:rsidRPr="004F2B56" w:rsidRDefault="00895508" w:rsidP="004F2B56">
      <w:r w:rsidRPr="004F2B56">
        <w:t xml:space="preserve">РЕШЕНИЕ     № </w:t>
      </w:r>
      <w:r w:rsidR="00DC4CD9" w:rsidRPr="004F2B56">
        <w:t>68</w:t>
      </w:r>
      <w:r w:rsidRPr="004F2B56">
        <w:t xml:space="preserve"> </w:t>
      </w:r>
      <w:r w:rsidR="004F2B56" w:rsidRPr="004F2B56">
        <w:t xml:space="preserve"> от</w:t>
      </w:r>
      <w:r w:rsidRPr="004F2B56">
        <w:t xml:space="preserve">     </w:t>
      </w:r>
      <w:r w:rsidR="00DC4CD9" w:rsidRPr="004F2B56">
        <w:t>30</w:t>
      </w:r>
      <w:r w:rsidRPr="004F2B56">
        <w:t xml:space="preserve">   июля 2020 года</w:t>
      </w:r>
    </w:p>
    <w:p w:rsidR="00895508" w:rsidRPr="004F2B56" w:rsidRDefault="00895508" w:rsidP="00895508">
      <w:pPr>
        <w:spacing w:line="276" w:lineRule="auto"/>
      </w:pPr>
    </w:p>
    <w:p w:rsidR="00895508" w:rsidRPr="004F2B56" w:rsidRDefault="00895508" w:rsidP="00895508">
      <w:pPr>
        <w:spacing w:line="276" w:lineRule="auto"/>
      </w:pPr>
    </w:p>
    <w:p w:rsidR="007E120C" w:rsidRPr="004F2B56" w:rsidRDefault="007E120C" w:rsidP="007E120C">
      <w:pPr>
        <w:spacing w:line="276" w:lineRule="auto"/>
        <w:jc w:val="center"/>
      </w:pPr>
      <w:proofErr w:type="gramStart"/>
      <w:r w:rsidRPr="004F2B56">
        <w:t xml:space="preserve">О внесении изменений в решение Совета от </w:t>
      </w:r>
      <w:r w:rsidR="00895508" w:rsidRPr="004F2B56">
        <w:t xml:space="preserve"> 19.07.2019</w:t>
      </w:r>
      <w:r w:rsidRPr="004F2B56">
        <w:t xml:space="preserve"> года № </w:t>
      </w:r>
      <w:r w:rsidR="00895508" w:rsidRPr="004F2B56">
        <w:t>248</w:t>
      </w:r>
      <w:r w:rsidRPr="004F2B56">
        <w:t xml:space="preserve"> «О порядке формирования, ведения, обязательного опубликования перечня муниципального имущества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7E120C" w:rsidRPr="004F2B56" w:rsidRDefault="007E120C" w:rsidP="007E120C">
      <w:pPr>
        <w:spacing w:line="276" w:lineRule="auto"/>
        <w:ind w:firstLine="900"/>
        <w:jc w:val="center"/>
      </w:pP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В соответствии с ФЗ от 24.07.2007 № 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Совет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 28 созыва </w:t>
      </w:r>
      <w:proofErr w:type="gramStart"/>
      <w:r w:rsidRPr="004F2B56">
        <w:t>р</w:t>
      </w:r>
      <w:proofErr w:type="gramEnd"/>
      <w:r w:rsidRPr="004F2B56">
        <w:t xml:space="preserve"> е ш и л:</w:t>
      </w:r>
    </w:p>
    <w:p w:rsidR="007E120C" w:rsidRPr="004F2B56" w:rsidRDefault="007E120C" w:rsidP="007E120C">
      <w:pPr>
        <w:pStyle w:val="a3"/>
        <w:numPr>
          <w:ilvl w:val="0"/>
          <w:numId w:val="1"/>
        </w:numPr>
        <w:spacing w:line="276" w:lineRule="auto"/>
        <w:ind w:left="0" w:firstLine="851"/>
        <w:jc w:val="both"/>
      </w:pPr>
      <w:proofErr w:type="gramStart"/>
      <w:r w:rsidRPr="004F2B56">
        <w:t xml:space="preserve">Внести в решение Совета от </w:t>
      </w:r>
      <w:r w:rsidR="00895508" w:rsidRPr="004F2B56">
        <w:t>19.07.2019</w:t>
      </w:r>
      <w:r w:rsidRPr="004F2B56">
        <w:t xml:space="preserve"> года № </w:t>
      </w:r>
      <w:r w:rsidR="00895508" w:rsidRPr="004F2B56">
        <w:t>248</w:t>
      </w:r>
      <w:r w:rsidRPr="004F2B56">
        <w:t xml:space="preserve"> «О порядке формирования, ведения, обязательного опубликования перечня муниципального имущества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  <w:proofErr w:type="gramEnd"/>
    </w:p>
    <w:p w:rsidR="007E120C" w:rsidRPr="004F2B56" w:rsidRDefault="007E120C" w:rsidP="007E120C">
      <w:pPr>
        <w:pStyle w:val="a3"/>
        <w:numPr>
          <w:ilvl w:val="1"/>
          <w:numId w:val="1"/>
        </w:numPr>
        <w:spacing w:line="276" w:lineRule="auto"/>
        <w:ind w:left="0" w:firstLine="851"/>
        <w:jc w:val="both"/>
      </w:pPr>
      <w:r w:rsidRPr="004F2B56">
        <w:t>Пункт 2 изложить в следующей редакции: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«2. В перечень вносятся сведения о федеральном имуществе, соответствующем следующим критериям: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proofErr w:type="gramStart"/>
      <w:r w:rsidRPr="004F2B56"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в) федеральное имущество не является объектом религиозного назначения;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е) федеральное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ж) федеральное имущество не признано аварийным и подлежащим сносу или реконструкции;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proofErr w:type="gramStart"/>
      <w:r w:rsidRPr="004F2B56"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proofErr w:type="gramStart"/>
      <w:r w:rsidRPr="004F2B56"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1.2. В пункте 4, 6 абзац изложить в следующей редакции: 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«Уполномоченный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bookmarkStart w:id="0" w:name="000024"/>
      <w:bookmarkStart w:id="1" w:name="100048"/>
      <w:bookmarkEnd w:id="0"/>
      <w:bookmarkEnd w:id="1"/>
      <w:r w:rsidRPr="004F2B56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bookmarkStart w:id="2" w:name="000025"/>
      <w:bookmarkStart w:id="3" w:name="100049"/>
      <w:bookmarkEnd w:id="2"/>
      <w:bookmarkEnd w:id="3"/>
      <w:r w:rsidRPr="004F2B56">
        <w:t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 </w:t>
      </w:r>
      <w:hyperlink r:id="rId5" w:history="1">
        <w:r w:rsidRPr="004F2B56">
          <w:rPr>
            <w:rStyle w:val="a4"/>
          </w:rPr>
          <w:t>законом</w:t>
        </w:r>
      </w:hyperlink>
      <w:r w:rsidRPr="004F2B56">
        <w:t> «О защите конкуренции» или Земельным </w:t>
      </w:r>
      <w:hyperlink r:id="rId6" w:history="1">
        <w:r w:rsidRPr="004F2B56">
          <w:rPr>
            <w:rStyle w:val="a4"/>
          </w:rPr>
          <w:t>кодексом</w:t>
        </w:r>
      </w:hyperlink>
      <w:r w:rsidRPr="004F2B56">
        <w:t> Российской Федерации.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bookmarkStart w:id="4" w:name="100050"/>
      <w:bookmarkEnd w:id="4"/>
      <w:r w:rsidRPr="004F2B56">
        <w:t>Уполномоченный орган исключает сведения о федеральном имуществе из перечня в одном из следующих случаев: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bookmarkStart w:id="5" w:name="100051"/>
      <w:bookmarkEnd w:id="5"/>
      <w:proofErr w:type="gramStart"/>
      <w:r w:rsidRPr="004F2B56"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bookmarkStart w:id="6" w:name="100052"/>
      <w:bookmarkEnd w:id="6"/>
      <w:r w:rsidRPr="004F2B56"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bookmarkStart w:id="7" w:name="000026"/>
      <w:bookmarkEnd w:id="7"/>
      <w:r w:rsidRPr="004F2B56">
        <w:t>в) федеральное имущество не соответствует критериям, установленным </w:t>
      </w:r>
      <w:hyperlink r:id="rId7" w:anchor="100032" w:history="1">
        <w:r w:rsidRPr="004F2B56">
          <w:rPr>
            <w:rStyle w:val="a4"/>
          </w:rPr>
          <w:t>пунктом 2</w:t>
        </w:r>
      </w:hyperlink>
      <w:r w:rsidRPr="004F2B56">
        <w:t> настоящих Правил</w:t>
      </w:r>
      <w:proofErr w:type="gramStart"/>
      <w:r w:rsidRPr="004F2B56">
        <w:t>.»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1.3. Пункт 5 изложить в следующей редакции: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«5. Перечень и внесенные в него изменения подлежат: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а) обязательному опубликованию в средствах массовой информации – в течение 10 рабочих дней со дня утверждения;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lastRenderedPageBreak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</w:t>
      </w:r>
      <w:proofErr w:type="gramStart"/>
      <w:r w:rsidRPr="004F2B56">
        <w:t>.»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1.4. Пункт 6 исключить.</w:t>
      </w:r>
    </w:p>
    <w:p w:rsidR="00895508" w:rsidRPr="004F2B56" w:rsidRDefault="007E120C" w:rsidP="007E120C">
      <w:pPr>
        <w:tabs>
          <w:tab w:val="left" w:pos="709"/>
        </w:tabs>
        <w:spacing w:line="276" w:lineRule="auto"/>
        <w:ind w:firstLine="851"/>
        <w:jc w:val="both"/>
      </w:pPr>
      <w:r w:rsidRPr="004F2B56">
        <w:t xml:space="preserve">2. 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 и размещению на официальном сайте Администрации </w:t>
      </w:r>
      <w:proofErr w:type="spellStart"/>
      <w:r w:rsidR="00895508" w:rsidRPr="004F2B56">
        <w:t>Мишкинского</w:t>
      </w:r>
      <w:proofErr w:type="spellEnd"/>
      <w:r w:rsidR="00895508" w:rsidRPr="004F2B56">
        <w:t xml:space="preserve"> района Республики Башкортостан</w:t>
      </w:r>
      <w:r w:rsidRPr="004F2B56">
        <w:t xml:space="preserve"> в сети Интернет </w:t>
      </w:r>
      <w:hyperlink r:id="rId8" w:history="1">
        <w:r w:rsidRPr="004F2B56">
          <w:rPr>
            <w:rStyle w:val="a4"/>
          </w:rPr>
          <w:t>.</w:t>
        </w:r>
        <w:proofErr w:type="spellStart"/>
        <w:r w:rsidRPr="004F2B56">
          <w:rPr>
            <w:rStyle w:val="a4"/>
            <w:lang w:val="en-US"/>
          </w:rPr>
          <w:t>mishkan</w:t>
        </w:r>
        <w:proofErr w:type="spellEnd"/>
        <w:r w:rsidRPr="004F2B56">
          <w:rPr>
            <w:rStyle w:val="a4"/>
          </w:rPr>
          <w:t>.</w:t>
        </w:r>
        <w:proofErr w:type="spellStart"/>
        <w:r w:rsidRPr="004F2B56">
          <w:rPr>
            <w:rStyle w:val="a4"/>
            <w:lang w:val="en-US"/>
          </w:rPr>
          <w:t>ru</w:t>
        </w:r>
        <w:proofErr w:type="spellEnd"/>
      </w:hyperlink>
      <w:r w:rsidR="00895508" w:rsidRPr="004F2B56">
        <w:t xml:space="preserve"> в разделе </w:t>
      </w:r>
    </w:p>
    <w:p w:rsidR="007E120C" w:rsidRPr="004F2B56" w:rsidRDefault="00895508" w:rsidP="00895508">
      <w:pPr>
        <w:tabs>
          <w:tab w:val="left" w:pos="709"/>
        </w:tabs>
        <w:spacing w:line="276" w:lineRule="auto"/>
        <w:jc w:val="both"/>
      </w:pPr>
      <w:r w:rsidRPr="004F2B56">
        <w:t>« Поселения»</w:t>
      </w:r>
      <w:r w:rsidR="007E120C" w:rsidRPr="004F2B56">
        <w:t>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3. Контроль исполнения настоящего решения возложить на постоянную комиссию Совета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</w:t>
      </w:r>
      <w:r w:rsidR="00C7446E" w:rsidRPr="004F2B56">
        <w:t xml:space="preserve"> по </w:t>
      </w:r>
      <w:r w:rsidRPr="004F2B56">
        <w:t>бюджету, налогам и вопросам муниципальной собственности.</w:t>
      </w:r>
    </w:p>
    <w:p w:rsidR="007E120C" w:rsidRPr="004F2B56" w:rsidRDefault="007E120C" w:rsidP="007E120C">
      <w:pPr>
        <w:tabs>
          <w:tab w:val="left" w:pos="709"/>
        </w:tabs>
        <w:jc w:val="both"/>
      </w:pPr>
    </w:p>
    <w:p w:rsidR="007E120C" w:rsidRPr="004F2B56" w:rsidRDefault="007E120C" w:rsidP="007E120C">
      <w:pPr>
        <w:tabs>
          <w:tab w:val="left" w:pos="709"/>
        </w:tabs>
        <w:jc w:val="both"/>
      </w:pPr>
    </w:p>
    <w:p w:rsidR="007E120C" w:rsidRPr="004F2B56" w:rsidRDefault="007E120C" w:rsidP="007E120C">
      <w:pPr>
        <w:tabs>
          <w:tab w:val="left" w:pos="709"/>
        </w:tabs>
        <w:jc w:val="both"/>
      </w:pPr>
    </w:p>
    <w:p w:rsidR="00C7446E" w:rsidRPr="004F2B56" w:rsidRDefault="007E120C" w:rsidP="00C7446E">
      <w:r w:rsidRPr="004F2B56">
        <w:t>Глава сельского поселения</w:t>
      </w:r>
      <w:r w:rsidR="00C7446E" w:rsidRPr="004F2B56">
        <w:t xml:space="preserve"> Тынбаевский сельсовет</w:t>
      </w:r>
    </w:p>
    <w:p w:rsidR="0002228F" w:rsidRPr="004F2B56" w:rsidRDefault="0002228F" w:rsidP="00C7446E">
      <w:r w:rsidRPr="004F2B56">
        <w:t>м</w:t>
      </w:r>
      <w:r w:rsidR="00C7446E" w:rsidRPr="004F2B56">
        <w:t>у</w:t>
      </w:r>
      <w:r w:rsidRPr="004F2B56">
        <w:t>ниципального района Мишкинский район</w:t>
      </w:r>
    </w:p>
    <w:p w:rsidR="007E120C" w:rsidRPr="004F2B56" w:rsidRDefault="0002228F" w:rsidP="0002228F">
      <w:r w:rsidRPr="004F2B56">
        <w:t>Республики Башкортостан</w:t>
      </w:r>
      <w:proofErr w:type="gramStart"/>
      <w:r w:rsidRPr="004F2B56">
        <w:t xml:space="preserve"> :</w:t>
      </w:r>
      <w:proofErr w:type="gramEnd"/>
      <w:r w:rsidRPr="004F2B56">
        <w:t xml:space="preserve">                                </w:t>
      </w:r>
      <w:proofErr w:type="spellStart"/>
      <w:r w:rsidRPr="004F2B56">
        <w:t>Д.Д.</w:t>
      </w:r>
      <w:r w:rsidR="00895508" w:rsidRPr="004F2B56">
        <w:t>Янгубаев</w:t>
      </w:r>
      <w:proofErr w:type="spellEnd"/>
    </w:p>
    <w:p w:rsidR="007E120C" w:rsidRPr="004F2B56" w:rsidRDefault="007E120C" w:rsidP="007E120C">
      <w:pPr>
        <w:jc w:val="both"/>
      </w:pPr>
    </w:p>
    <w:p w:rsidR="007E120C" w:rsidRPr="004F2B56" w:rsidRDefault="007E120C" w:rsidP="007E120C">
      <w:pPr>
        <w:jc w:val="both"/>
      </w:pPr>
    </w:p>
    <w:p w:rsidR="007E120C" w:rsidRPr="004F2B56" w:rsidRDefault="007E120C" w:rsidP="007E120C">
      <w:pPr>
        <w:ind w:left="4395" w:firstLine="708"/>
      </w:pPr>
    </w:p>
    <w:p w:rsidR="007E120C" w:rsidRPr="004F2B56" w:rsidRDefault="007E120C" w:rsidP="007E120C">
      <w:pPr>
        <w:ind w:left="4395" w:firstLine="708"/>
      </w:pPr>
    </w:p>
    <w:p w:rsidR="007E120C" w:rsidRPr="004F2B56" w:rsidRDefault="007E120C" w:rsidP="007E120C">
      <w:pPr>
        <w:ind w:left="4395" w:firstLine="708"/>
      </w:pPr>
    </w:p>
    <w:p w:rsidR="007E120C" w:rsidRPr="004F2B56" w:rsidRDefault="007E120C" w:rsidP="007E120C">
      <w:pPr>
        <w:ind w:left="4395" w:firstLine="708"/>
      </w:pPr>
    </w:p>
    <w:p w:rsidR="007E120C" w:rsidRPr="004F2B56" w:rsidRDefault="007E120C" w:rsidP="007E120C">
      <w:pPr>
        <w:ind w:left="4395" w:firstLine="708"/>
      </w:pPr>
    </w:p>
    <w:p w:rsidR="007E120C" w:rsidRPr="004F2B56" w:rsidRDefault="007E120C" w:rsidP="007E120C">
      <w:pPr>
        <w:ind w:left="4395" w:firstLine="708"/>
      </w:pPr>
    </w:p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/>
    <w:p w:rsidR="0002228F" w:rsidRPr="004F2B56" w:rsidRDefault="0002228F" w:rsidP="007E120C"/>
    <w:p w:rsidR="0002228F" w:rsidRPr="004F2B56" w:rsidRDefault="0002228F" w:rsidP="007E120C"/>
    <w:p w:rsidR="0002228F" w:rsidRPr="004F2B56" w:rsidRDefault="0002228F" w:rsidP="007E120C"/>
    <w:p w:rsidR="0002228F" w:rsidRPr="004F2B56" w:rsidRDefault="0002228F" w:rsidP="007E120C"/>
    <w:p w:rsidR="004F2B56" w:rsidRPr="004F2B56" w:rsidRDefault="004F2B56" w:rsidP="007E120C"/>
    <w:p w:rsidR="0002228F" w:rsidRPr="004F2B56" w:rsidRDefault="0002228F" w:rsidP="007E120C"/>
    <w:p w:rsidR="0002228F" w:rsidRPr="004F2B56" w:rsidRDefault="0002228F" w:rsidP="007E120C"/>
    <w:p w:rsidR="007E120C" w:rsidRPr="004F2B56" w:rsidRDefault="007E120C" w:rsidP="007E120C"/>
    <w:p w:rsidR="007E120C" w:rsidRPr="004F2B56" w:rsidRDefault="007E120C" w:rsidP="007E120C"/>
    <w:p w:rsidR="007E120C" w:rsidRPr="004F2B56" w:rsidRDefault="007E120C" w:rsidP="007E120C">
      <w:pPr>
        <w:ind w:left="4395" w:firstLine="708"/>
        <w:rPr>
          <w:b/>
        </w:rPr>
      </w:pPr>
      <w:r w:rsidRPr="004F2B56">
        <w:lastRenderedPageBreak/>
        <w:t xml:space="preserve">Приложение  </w:t>
      </w:r>
    </w:p>
    <w:p w:rsidR="007E120C" w:rsidRPr="004F2B56" w:rsidRDefault="007E120C" w:rsidP="007E120C">
      <w:pPr>
        <w:ind w:left="5103"/>
      </w:pPr>
      <w:r w:rsidRPr="004F2B56">
        <w:t xml:space="preserve">к решению Совета сельского поселения </w:t>
      </w:r>
      <w:r w:rsidR="00895508" w:rsidRPr="004F2B56">
        <w:t>Тынбаевский</w:t>
      </w:r>
      <w:r w:rsidRPr="004F2B56">
        <w:t xml:space="preserve"> сельсовет </w:t>
      </w:r>
    </w:p>
    <w:p w:rsidR="007E120C" w:rsidRPr="004F2B56" w:rsidRDefault="007E120C" w:rsidP="007E120C">
      <w:pPr>
        <w:ind w:left="5103"/>
      </w:pPr>
      <w:r w:rsidRPr="004F2B56">
        <w:t xml:space="preserve">муниципального   района  </w:t>
      </w:r>
    </w:p>
    <w:p w:rsidR="007E120C" w:rsidRPr="004F2B56" w:rsidRDefault="007E120C" w:rsidP="007E120C">
      <w:pPr>
        <w:ind w:left="5103"/>
      </w:pPr>
      <w:r w:rsidRPr="004F2B56">
        <w:t xml:space="preserve">Мишкинский район  </w:t>
      </w:r>
    </w:p>
    <w:p w:rsidR="007E120C" w:rsidRPr="004F2B56" w:rsidRDefault="007E120C" w:rsidP="007E120C">
      <w:pPr>
        <w:ind w:left="5103"/>
      </w:pPr>
      <w:r w:rsidRPr="004F2B56">
        <w:t xml:space="preserve">Республики Башкортостан </w:t>
      </w:r>
    </w:p>
    <w:p w:rsidR="007E120C" w:rsidRPr="004F2B56" w:rsidRDefault="007E120C" w:rsidP="007E120C">
      <w:pPr>
        <w:ind w:left="5103"/>
      </w:pPr>
      <w:r w:rsidRPr="004F2B56">
        <w:t xml:space="preserve">от </w:t>
      </w:r>
      <w:r w:rsidR="00895508" w:rsidRPr="004F2B56">
        <w:t xml:space="preserve"> </w:t>
      </w:r>
      <w:r w:rsidR="00DC4CD9" w:rsidRPr="004F2B56">
        <w:t>30</w:t>
      </w:r>
      <w:r w:rsidR="00895508" w:rsidRPr="004F2B56">
        <w:t xml:space="preserve">  июля</w:t>
      </w:r>
      <w:r w:rsidRPr="004F2B56">
        <w:t xml:space="preserve"> 2020 года</w:t>
      </w:r>
      <w:r w:rsidR="00895508" w:rsidRPr="004F2B56">
        <w:t xml:space="preserve"> №</w:t>
      </w:r>
      <w:r w:rsidR="00DC4CD9" w:rsidRPr="004F2B56">
        <w:t>68</w:t>
      </w:r>
    </w:p>
    <w:p w:rsidR="007E120C" w:rsidRPr="004F2B56" w:rsidRDefault="007E120C" w:rsidP="007E120C">
      <w:pPr>
        <w:ind w:left="6379"/>
      </w:pPr>
    </w:p>
    <w:p w:rsidR="007E120C" w:rsidRPr="004F2B56" w:rsidRDefault="007E120C" w:rsidP="007E120C">
      <w:pPr>
        <w:ind w:left="6379"/>
      </w:pPr>
    </w:p>
    <w:p w:rsidR="007E120C" w:rsidRPr="004F2B56" w:rsidRDefault="007E120C" w:rsidP="007E120C">
      <w:pPr>
        <w:jc w:val="center"/>
      </w:pPr>
      <w:r w:rsidRPr="004F2B56">
        <w:t>Порядок</w:t>
      </w:r>
    </w:p>
    <w:p w:rsidR="007E120C" w:rsidRPr="004F2B56" w:rsidRDefault="007E120C" w:rsidP="007E120C">
      <w:pPr>
        <w:jc w:val="center"/>
      </w:pPr>
      <w:r w:rsidRPr="004F2B56">
        <w:t xml:space="preserve">формирования, ведения, обязательного опубликования </w:t>
      </w:r>
    </w:p>
    <w:p w:rsidR="007E120C" w:rsidRPr="004F2B56" w:rsidRDefault="007E120C" w:rsidP="007E120C">
      <w:pPr>
        <w:jc w:val="center"/>
      </w:pPr>
      <w:r w:rsidRPr="004F2B56">
        <w:t xml:space="preserve">перечня муниципального имущества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 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7E120C" w:rsidRPr="004F2B56" w:rsidRDefault="007E120C" w:rsidP="007E120C"/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1. </w:t>
      </w:r>
      <w:proofErr w:type="gramStart"/>
      <w:r w:rsidRPr="004F2B56"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4F2B56"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2. В перечень вносятся сведения о федеральном имуществе, соответствующем следующим критериям: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в) федеральное имущество не является объектом религиозного назначения;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е) федеральное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ж) федеральное имущество не признано аварийным и подлежащим сносу или реконструкции;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и) земельный участок не относится к земельным участкам, предусмотренным подпунктами 1 - 10, 13 - 15, 18 и 19 пункта 8 статьи 39.11 Земельного кодекса Российской </w:t>
      </w:r>
      <w:r w:rsidRPr="004F2B56"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proofErr w:type="gramStart"/>
      <w:r w:rsidRPr="004F2B56"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proofErr w:type="gramStart"/>
      <w:r w:rsidRPr="004F2B56"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3. Формирование и ведение перечня осуществляются Администрацией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 район Республики Башкортостан на основе ежегодно представляемых до  1 ноября текущего года  иными организациями предложений на очередной год по включению в перечень муниципального имущества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proofErr w:type="gramStart"/>
      <w:r w:rsidRPr="004F2B56"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 район Республики Башкортостан: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а) наименование объекта муниципального имущества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 район Республики Башкортостан;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б) местонахождение;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в) общая характеристика;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г) наличие правообладателей и их количество (при наличии);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д) срок действия договора (при его наличии).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4. Администрация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 в течение 1 месяца  рассматривает представленные предложения и выносит  на рассмотрение 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– о подготовке проекта нормативного правового акта муниципального образования сельского поселения </w:t>
      </w:r>
      <w:r w:rsidR="00895508" w:rsidRPr="004F2B56">
        <w:t>Тынбаевский</w:t>
      </w:r>
      <w:r w:rsidRPr="004F2B56">
        <w:t xml:space="preserve"> сельсовет муниципальный район Мишкинский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– о подготовке проекта нормативного правового акта муниципального образования сельского поселения </w:t>
      </w:r>
      <w:r w:rsidR="00895508" w:rsidRPr="004F2B56">
        <w:t>Тынбаевский</w:t>
      </w:r>
      <w:r w:rsidRPr="004F2B56">
        <w:t xml:space="preserve"> сельсовет муниципальный район Мишкинский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lastRenderedPageBreak/>
        <w:t>– об отказе в учете предложений.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Уполномоченный орган исключает сведения о федеральном имуществе из перечня в одном из следующих случаев: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proofErr w:type="gramStart"/>
      <w:r w:rsidRPr="004F2B56"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в) федеральное имущество не соответствует критериям, установленным пунктом 2 настоящих Правил.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5. Перечень и внесенные в него изменения подлежат: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а) обязательному опубликованию в средствах массовой информации – в течение 10 рабочих дней со дня утверждения;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>6. Пункт отменен в нарушение п. 11 Постановления № 645.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7. </w:t>
      </w:r>
      <w:proofErr w:type="gramStart"/>
      <w:r w:rsidRPr="004F2B56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 w:rsidRPr="004F2B56">
        <w:t>» и в случаях, указанных в подпунктах 6, 8 и 9 пункта 2 статьи 39.3 Земельного кодекса Российской Федерации.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proofErr w:type="gramStart"/>
      <w:r w:rsidRPr="004F2B56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4F2B56">
        <w:t xml:space="preserve"> поддержки субъектов малого и среднего </w:t>
      </w:r>
      <w:r w:rsidRPr="004F2B56">
        <w:lastRenderedPageBreak/>
        <w:t>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8. </w:t>
      </w:r>
      <w:proofErr w:type="gramStart"/>
      <w:r w:rsidRPr="004F2B56">
        <w:t xml:space="preserve">Администрация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</w:t>
      </w:r>
      <w:proofErr w:type="gramEnd"/>
      <w:r w:rsidRPr="004F2B56">
        <w:t xml:space="preserve"> 7 настоящего Порядка.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9. Срок, на который заключаются договоры в отношении </w:t>
      </w:r>
      <w:proofErr w:type="gramStart"/>
      <w:r w:rsidRPr="004F2B56">
        <w:t>имущества, включенного в перечни должен составлять не менее чем пять</w:t>
      </w:r>
      <w:proofErr w:type="gramEnd"/>
      <w:r w:rsidRPr="004F2B56"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Максимальный срок предоставления </w:t>
      </w:r>
      <w:proofErr w:type="gramStart"/>
      <w:r w:rsidRPr="004F2B56">
        <w:t>бизнес-инкубаторами</w:t>
      </w:r>
      <w:proofErr w:type="gramEnd"/>
      <w:r w:rsidRPr="004F2B56">
        <w:t xml:space="preserve"> 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10. </w:t>
      </w:r>
      <w:proofErr w:type="gramStart"/>
      <w:r w:rsidRPr="004F2B56"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11. </w:t>
      </w:r>
      <w:proofErr w:type="gramStart"/>
      <w:r w:rsidRPr="004F2B56"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 w:rsidRPr="004F2B56"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E120C" w:rsidRPr="004F2B56" w:rsidRDefault="007E120C" w:rsidP="007E120C">
      <w:pPr>
        <w:spacing w:line="276" w:lineRule="auto"/>
        <w:ind w:firstLine="851"/>
        <w:jc w:val="both"/>
      </w:pPr>
      <w:r w:rsidRPr="004F2B56">
        <w:t xml:space="preserve">12. </w:t>
      </w:r>
      <w:proofErr w:type="gramStart"/>
      <w:r w:rsidRPr="004F2B56">
        <w:t xml:space="preserve">Администрация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r w:rsidR="00895508" w:rsidRPr="004F2B56">
        <w:t>Тынбаевский</w:t>
      </w:r>
      <w:r w:rsidRPr="004F2B56">
        <w:t xml:space="preserve"> сельсовет муниципального района Мишкинский  район Республики Башкортостан, указанного в пункте 2 настоящего Порядка.</w:t>
      </w:r>
      <w:proofErr w:type="gramEnd"/>
    </w:p>
    <w:p w:rsidR="004258D4" w:rsidRPr="004F2B56" w:rsidRDefault="004258D4"/>
    <w:sectPr w:rsidR="004258D4" w:rsidRPr="004F2B56" w:rsidSect="00C048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ADA"/>
    <w:multiLevelType w:val="multilevel"/>
    <w:tmpl w:val="7B0CE95A"/>
    <w:lvl w:ilvl="0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4E"/>
    <w:rsid w:val="0002228F"/>
    <w:rsid w:val="00025600"/>
    <w:rsid w:val="004258D4"/>
    <w:rsid w:val="004F2B56"/>
    <w:rsid w:val="005D5E3D"/>
    <w:rsid w:val="007B5F4E"/>
    <w:rsid w:val="007E120C"/>
    <w:rsid w:val="00895508"/>
    <w:rsid w:val="00903FF1"/>
    <w:rsid w:val="00974CEE"/>
    <w:rsid w:val="00C7446E"/>
    <w:rsid w:val="00D411EE"/>
    <w:rsid w:val="00DC4CD9"/>
    <w:rsid w:val="00DF6744"/>
    <w:rsid w:val="00FC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20C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895508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95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ulat.mishk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ostanovlenie-pravitelstva-rf-ot-21082010-n-645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ZK-RF/" TargetMode="External"/><Relationship Id="rId5" Type="http://schemas.openxmlformats.org/officeDocument/2006/relationships/hyperlink" Target="https://legalacts.ru/doc/FZ-o-zawite-konkurenc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Admin</cp:lastModifiedBy>
  <cp:revision>11</cp:revision>
  <cp:lastPrinted>2020-07-24T03:54:00Z</cp:lastPrinted>
  <dcterms:created xsi:type="dcterms:W3CDTF">2020-07-08T10:35:00Z</dcterms:created>
  <dcterms:modified xsi:type="dcterms:W3CDTF">2020-08-04T09:52:00Z</dcterms:modified>
</cp:coreProperties>
</file>