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00" w:rsidRPr="00B732FF" w:rsidRDefault="006F054E" w:rsidP="00E961AA">
      <w:pPr>
        <w:jc w:val="both"/>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255.5pt;margin-top:107.3pt;width:239.15pt;height:97.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" filled="f" stroked="f" strokeweight=".5pt">
            <v:textbox>
              <w:txbxContent>
                <w:p w:rsidR="004E6F6D" w:rsidRPr="00D7558B" w:rsidRDefault="004E6F6D" w:rsidP="00D7558B">
                  <w:pPr>
                    <w:rPr>
                      <w:szCs w:val="28"/>
                    </w:rPr>
                  </w:pPr>
                </w:p>
              </w:txbxContent>
            </v:textbox>
          </v:shape>
        </w:pict>
      </w:r>
      <w:r>
        <w:rPr>
          <w:noProof/>
          <w:lang w:eastAsia="ru-RU"/>
        </w:rPr>
        <w:pict>
          <v:shape id="Поле 5" o:spid="_x0000_s1027" type="#_x0000_t202" style="position:absolute;left:0;text-align:left;margin-left:4.05pt;margin-top:106.9pt;width:243.55pt;height:66.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" filled="f" stroked="f" strokeweight=".5pt">
            <v:textbox>
              <w:txbxContent>
                <w:tbl>
                  <w:tblPr>
                    <w:tblStyle w:val="aa"/>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1418"/>
                    <w:gridCol w:w="567"/>
                    <w:gridCol w:w="1842"/>
                  </w:tblGrid>
                  <w:tr w:rsidR="00226F4D" w:rsidRPr="00226F4D" w:rsidTr="00E766A9">
                    <w:tc>
                      <w:tcPr>
                        <w:tcW w:w="2235" w:type="dxa"/>
                        <w:gridSpan w:val="2"/>
                        <w:tcBorders>
                          <w:bottom w:val="single" w:sz="4" w:space="0" w:color="auto"/>
                        </w:tcBorders>
                      </w:tcPr>
                      <w:p w:rsidR="00226F4D" w:rsidRPr="00226F4D" w:rsidRDefault="00226F4D" w:rsidP="00226F4D">
                        <w:pPr>
                          <w:jc w:val="center"/>
                          <w:rPr>
                            <w:rFonts w:ascii="Times New Roman" w:hAnsi="Times New Roman" w:cs="Times New Roman"/>
                            <w:sz w:val="24"/>
                            <w:szCs w:val="24"/>
                          </w:rPr>
                        </w:pPr>
                      </w:p>
                    </w:tc>
                    <w:tc>
                      <w:tcPr>
                        <w:tcW w:w="567" w:type="dxa"/>
                      </w:tcPr>
                      <w:p w:rsidR="00226F4D" w:rsidRPr="00226F4D" w:rsidRDefault="00226F4D" w:rsidP="00226F4D">
                        <w:pPr>
                          <w:jc w:val="center"/>
                          <w:rPr>
                            <w:rFonts w:ascii="Times New Roman" w:hAnsi="Times New Roman" w:cs="Times New Roman"/>
                            <w:sz w:val="24"/>
                            <w:szCs w:val="24"/>
                          </w:rPr>
                        </w:pPr>
                      </w:p>
                    </w:tc>
                    <w:tc>
                      <w:tcPr>
                        <w:tcW w:w="1842" w:type="dxa"/>
                        <w:tcBorders>
                          <w:bottom w:val="single" w:sz="4" w:space="0" w:color="auto"/>
                        </w:tcBorders>
                      </w:tcPr>
                      <w:p w:rsidR="00226F4D" w:rsidRPr="00226F4D" w:rsidRDefault="00226F4D" w:rsidP="00E40443">
                        <w:pPr>
                          <w:jc w:val="center"/>
                          <w:rPr>
                            <w:rFonts w:ascii="Times New Roman" w:hAnsi="Times New Roman" w:cs="Times New Roman"/>
                            <w:sz w:val="24"/>
                            <w:szCs w:val="24"/>
                          </w:rPr>
                        </w:pPr>
                      </w:p>
                    </w:tc>
                  </w:tr>
                  <w:tr w:rsidR="005F5165" w:rsidRPr="00226F4D" w:rsidTr="00E766A9">
                    <w:tc>
                      <w:tcPr>
                        <w:tcW w:w="817" w:type="dxa"/>
                        <w:tcBorders>
                          <w:top w:val="single" w:sz="4" w:space="0" w:color="auto"/>
                        </w:tcBorders>
                      </w:tcPr>
                      <w:p w:rsidR="00226F4D" w:rsidRPr="00226F4D" w:rsidRDefault="00226F4D" w:rsidP="00BF6DFD">
                        <w:pPr>
                          <w:rPr>
                            <w:rFonts w:ascii="Times New Roman" w:hAnsi="Times New Roman" w:cs="Times New Roman"/>
                            <w:sz w:val="24"/>
                            <w:szCs w:val="24"/>
                          </w:rPr>
                        </w:pPr>
                      </w:p>
                    </w:tc>
                    <w:tc>
                      <w:tcPr>
                        <w:tcW w:w="1418" w:type="dxa"/>
                        <w:tcBorders>
                          <w:top w:val="single" w:sz="4" w:space="0" w:color="auto"/>
                          <w:bottom w:val="single" w:sz="4" w:space="0" w:color="auto"/>
                        </w:tcBorders>
                      </w:tcPr>
                      <w:p w:rsidR="00A54F0F" w:rsidRPr="00E343A6" w:rsidRDefault="00A54F0F" w:rsidP="00A54F0F">
                        <w:pPr>
                          <w:jc w:val="center"/>
                          <w:rPr>
                            <w:rStyle w:val="cfs"/>
                            <w:rFonts w:ascii="Times New Roman" w:hAnsi="Times New Roman" w:cs="Times New Roman"/>
                          </w:rPr>
                        </w:pPr>
                      </w:p>
                    </w:tc>
                    <w:tc>
                      <w:tcPr>
                        <w:tcW w:w="567" w:type="dxa"/>
                      </w:tcPr>
                      <w:p w:rsidR="00226F4D" w:rsidRPr="00B75F3D" w:rsidRDefault="00226F4D" w:rsidP="00226F4D">
                        <w:pPr>
                          <w:jc w:val="center"/>
                          <w:rPr>
                            <w:rFonts w:ascii="Times New Roman" w:hAnsi="Times New Roman" w:cs="Times New Roman"/>
                            <w:sz w:val="24"/>
                            <w:szCs w:val="24"/>
                          </w:rPr>
                        </w:pPr>
                      </w:p>
                    </w:tc>
                    <w:tc>
                      <w:tcPr>
                        <w:tcW w:w="1842" w:type="dxa"/>
                        <w:tcBorders>
                          <w:top w:val="single" w:sz="4" w:space="0" w:color="auto"/>
                          <w:bottom w:val="single" w:sz="4" w:space="0" w:color="auto"/>
                        </w:tcBorders>
                      </w:tcPr>
                      <w:p w:rsidR="00226F4D" w:rsidRPr="00B75F3D" w:rsidRDefault="00226F4D" w:rsidP="00E40443">
                        <w:pPr>
                          <w:jc w:val="center"/>
                          <w:rPr>
                            <w:rFonts w:ascii="Times New Roman" w:hAnsi="Times New Roman" w:cs="Times New Roman"/>
                            <w:sz w:val="24"/>
                            <w:szCs w:val="24"/>
                          </w:rPr>
                        </w:pPr>
                      </w:p>
                    </w:tc>
                  </w:tr>
                  <w:tr w:rsidR="005F5165" w:rsidRPr="00226F4D" w:rsidTr="00E766A9">
                    <w:tc>
                      <w:tcPr>
                        <w:tcW w:w="4644" w:type="dxa"/>
                        <w:gridSpan w:val="4"/>
                      </w:tcPr>
                      <w:p w:rsidR="005F5165" w:rsidRPr="00226F4D" w:rsidRDefault="005F5165" w:rsidP="00BF6DFD">
                        <w:pPr>
                          <w:rPr>
                            <w:rFonts w:ascii="Times New Roman" w:hAnsi="Times New Roman" w:cs="Times New Roman"/>
                            <w:sz w:val="24"/>
                            <w:szCs w:val="24"/>
                          </w:rPr>
                        </w:pPr>
                      </w:p>
                    </w:tc>
                  </w:tr>
                  <w:tr w:rsidR="005F5165" w:rsidRPr="00226F4D" w:rsidTr="00E766A9">
                    <w:tc>
                      <w:tcPr>
                        <w:tcW w:w="4644" w:type="dxa"/>
                        <w:gridSpan w:val="4"/>
                      </w:tcPr>
                      <w:p w:rsidR="00FF645A" w:rsidRPr="005F5165" w:rsidRDefault="00FF645A" w:rsidP="003E06F2">
                        <w:pPr>
                          <w:contextualSpacing/>
                          <w:rPr>
                            <w:rFonts w:ascii="Times New Roman" w:hAnsi="Times New Roman" w:cs="Times New Roman"/>
                          </w:rPr>
                        </w:pPr>
                      </w:p>
                    </w:tc>
                  </w:tr>
                </w:tbl>
                <w:p w:rsidR="00226F4D" w:rsidRDefault="00226F4D" w:rsidP="0095475D">
                  <w:pPr>
                    <w:pStyle w:val="ae"/>
                  </w:pPr>
                </w:p>
              </w:txbxContent>
            </v:textbox>
          </v:shape>
        </w:pict>
      </w:r>
      <w:r w:rsidR="00D1419A">
        <w:rPr>
          <w:noProof/>
          <w:lang w:eastAsia="ru-RU"/>
        </w:rPr>
        <w:drawing>
          <wp:inline distT="0" distB="0" distL="0" distR="0">
            <wp:extent cx="5940425" cy="1398818"/>
            <wp:effectExtent l="0" t="0" r="3175" b="0"/>
            <wp:docPr id="2" name="Рисунок 2" descr="Описание: C:\Users\Mamedova\Desktop\зеле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Mamedova\Desktop\зеленый.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398818"/>
                    </a:xfrm>
                    <a:prstGeom prst="rect">
                      <a:avLst/>
                    </a:prstGeom>
                    <a:noFill/>
                    <a:ln>
                      <a:noFill/>
                    </a:ln>
                  </pic:spPr>
                </pic:pic>
              </a:graphicData>
            </a:graphic>
          </wp:inline>
        </w:drawing>
      </w:r>
    </w:p>
    <w:p w:rsidR="001A7000" w:rsidRDefault="001A7000"/>
    <w:p w:rsidR="001A7000" w:rsidRDefault="001A7000"/>
    <w:p w:rsidR="001A7000" w:rsidRPr="00CA0B05" w:rsidRDefault="001A7000">
      <w:pPr>
        <w:rPr>
          <w:sz w:val="28"/>
          <w:szCs w:val="28"/>
        </w:rPr>
      </w:pPr>
    </w:p>
    <w:p w:rsidR="00CA0B05" w:rsidRDefault="00CA0B05" w:rsidP="00760BB9">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0" w:name="sss"/>
      <w:bookmarkEnd w:id="0"/>
    </w:p>
    <w:p w:rsidR="0094520F" w:rsidRPr="00CA0B05" w:rsidRDefault="00414719" w:rsidP="00760BB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A0B05">
        <w:rPr>
          <w:rFonts w:ascii="Times New Roman" w:hAnsi="Times New Roman" w:cs="Times New Roman"/>
          <w:sz w:val="28"/>
          <w:szCs w:val="28"/>
        </w:rPr>
        <w:t xml:space="preserve">По итогам видеоселекторного совещания с </w:t>
      </w:r>
      <w:r w:rsidR="00200637" w:rsidRPr="00CA0B05">
        <w:rPr>
          <w:rFonts w:ascii="Times New Roman" w:hAnsi="Times New Roman" w:cs="Times New Roman"/>
          <w:sz w:val="28"/>
          <w:szCs w:val="28"/>
        </w:rPr>
        <w:t>общественными объединениями</w:t>
      </w:r>
      <w:r w:rsidRPr="00CA0B05">
        <w:rPr>
          <w:rFonts w:ascii="Times New Roman" w:hAnsi="Times New Roman" w:cs="Times New Roman"/>
          <w:sz w:val="28"/>
          <w:szCs w:val="28"/>
        </w:rPr>
        <w:t xml:space="preserve"> ветеранов Республики Башкортостан 22 октября 2020 года </w:t>
      </w:r>
      <w:r w:rsidR="00886C34">
        <w:rPr>
          <w:rFonts w:ascii="Times New Roman" w:hAnsi="Times New Roman" w:cs="Times New Roman"/>
          <w:sz w:val="28"/>
          <w:szCs w:val="28"/>
        </w:rPr>
        <w:t xml:space="preserve">по вопросу предоставления </w:t>
      </w:r>
      <w:r w:rsidR="00886C34" w:rsidRPr="00CA0B05">
        <w:rPr>
          <w:rFonts w:ascii="Times New Roman" w:hAnsi="Times New Roman" w:cs="Times New Roman"/>
          <w:sz w:val="28"/>
          <w:szCs w:val="28"/>
        </w:rPr>
        <w:t>ежемесячной денежной компенсации расходов на оплату жилого помещения и коммунальных услуг отдельным категориям граждан, проживающим на территории Республики Башкортостан, исходя из фактически начисленных сумм платы за жилое помещение и коммунальные услуги</w:t>
      </w:r>
      <w:r w:rsidR="00886C34">
        <w:rPr>
          <w:rFonts w:ascii="Times New Roman" w:hAnsi="Times New Roman" w:cs="Times New Roman"/>
          <w:sz w:val="28"/>
          <w:szCs w:val="28"/>
        </w:rPr>
        <w:t xml:space="preserve">, </w:t>
      </w:r>
      <w:r w:rsidR="002341C7" w:rsidRPr="00CA0B05">
        <w:rPr>
          <w:rFonts w:ascii="Times New Roman" w:hAnsi="Times New Roman" w:cs="Times New Roman"/>
          <w:sz w:val="28"/>
          <w:szCs w:val="28"/>
        </w:rPr>
        <w:t>направляе</w:t>
      </w:r>
      <w:r w:rsidR="0070259C">
        <w:rPr>
          <w:rFonts w:ascii="Times New Roman" w:hAnsi="Times New Roman" w:cs="Times New Roman"/>
          <w:sz w:val="28"/>
          <w:szCs w:val="28"/>
        </w:rPr>
        <w:t xml:space="preserve">мдля сведения и информирования населения </w:t>
      </w:r>
      <w:r w:rsidR="00886C34">
        <w:rPr>
          <w:rFonts w:ascii="Times New Roman" w:hAnsi="Times New Roman" w:cs="Times New Roman"/>
          <w:sz w:val="28"/>
          <w:szCs w:val="28"/>
        </w:rPr>
        <w:t xml:space="preserve">следующую </w:t>
      </w:r>
      <w:r w:rsidRPr="00CA0B05">
        <w:rPr>
          <w:rFonts w:ascii="Times New Roman" w:hAnsi="Times New Roman" w:cs="Times New Roman"/>
          <w:sz w:val="28"/>
          <w:szCs w:val="28"/>
        </w:rPr>
        <w:t>информацию</w:t>
      </w:r>
      <w:r w:rsidR="00886C34">
        <w:rPr>
          <w:rFonts w:ascii="Times New Roman" w:hAnsi="Times New Roman" w:cs="Times New Roman"/>
          <w:sz w:val="28"/>
          <w:szCs w:val="28"/>
        </w:rPr>
        <w:t>:</w:t>
      </w:r>
    </w:p>
    <w:p w:rsidR="00041630" w:rsidRPr="00CA0B05" w:rsidRDefault="00886C34" w:rsidP="00760BB9">
      <w:pPr>
        <w:widowControl w:val="0"/>
        <w:autoSpaceDE w:val="0"/>
        <w:autoSpaceDN w:val="0"/>
        <w:adjustRightInd w:val="0"/>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w:t>
      </w:r>
      <w:r w:rsidR="00041630" w:rsidRPr="00CA0B05">
        <w:rPr>
          <w:rFonts w:ascii="Times New Roman" w:hAnsi="Times New Roman" w:cs="Times New Roman"/>
          <w:sz w:val="28"/>
          <w:szCs w:val="28"/>
        </w:rPr>
        <w:t xml:space="preserve">С 1 июля 2020 года изменился порядок расчета размеров ежемесячной денежной компенсации расходов на оплату жилого помещения и коммунальных услуг (далее – ЖКУ, ЕДК), предоставляемой льготным категориям граждан </w:t>
      </w:r>
      <w:r w:rsidR="00041630" w:rsidRPr="00CA0B05">
        <w:rPr>
          <w:rFonts w:ascii="Times New Roman" w:hAnsi="Times New Roman" w:cs="Times New Roman"/>
          <w:i/>
          <w:sz w:val="28"/>
          <w:szCs w:val="28"/>
        </w:rPr>
        <w:t>(ветеранам войны и труда, инвалидам, семьям, имеющим детей-инвалидов, гражданам, подвергшимся воздействию радиации, многодетным семьям).</w:t>
      </w:r>
    </w:p>
    <w:p w:rsidR="00041630" w:rsidRPr="00CA0B05" w:rsidRDefault="00886C34" w:rsidP="00760BB9">
      <w:pPr>
        <w:spacing w:after="0" w:line="240" w:lineRule="auto"/>
        <w:ind w:firstLine="720"/>
        <w:jc w:val="both"/>
        <w:rPr>
          <w:rFonts w:ascii="Times New Roman" w:hAnsi="Times New Roman"/>
          <w:sz w:val="28"/>
          <w:szCs w:val="28"/>
          <w:u w:val="single"/>
        </w:rPr>
      </w:pPr>
      <w:r>
        <w:rPr>
          <w:rFonts w:ascii="Times New Roman" w:hAnsi="Times New Roman"/>
          <w:sz w:val="28"/>
          <w:szCs w:val="28"/>
        </w:rPr>
        <w:t>Так, с</w:t>
      </w:r>
      <w:r w:rsidR="00041630" w:rsidRPr="00CA0B05">
        <w:rPr>
          <w:rFonts w:ascii="Times New Roman" w:hAnsi="Times New Roman"/>
          <w:sz w:val="28"/>
          <w:szCs w:val="28"/>
        </w:rPr>
        <w:t xml:space="preserve"> сентября 2020 года ЕДК предоставляется на основании сведений, полученных от организаций, осуществляющих начисление платы за </w:t>
      </w:r>
      <w:r w:rsidR="004B2FA9" w:rsidRPr="00CA0B05">
        <w:rPr>
          <w:rFonts w:ascii="Times New Roman" w:hAnsi="Times New Roman"/>
          <w:sz w:val="28"/>
          <w:szCs w:val="28"/>
        </w:rPr>
        <w:t>ЖКУ</w:t>
      </w:r>
      <w:r w:rsidR="00041630" w:rsidRPr="00CA0B05">
        <w:rPr>
          <w:rFonts w:ascii="Times New Roman" w:hAnsi="Times New Roman"/>
          <w:sz w:val="28"/>
          <w:szCs w:val="28"/>
        </w:rPr>
        <w:t xml:space="preserve">, </w:t>
      </w:r>
      <w:r w:rsidR="00CA0B05">
        <w:rPr>
          <w:rFonts w:ascii="Times New Roman" w:hAnsi="Times New Roman"/>
          <w:sz w:val="28"/>
          <w:szCs w:val="28"/>
        </w:rPr>
        <w:br/>
      </w:r>
      <w:r w:rsidR="00041630" w:rsidRPr="00CA0B05">
        <w:rPr>
          <w:rFonts w:ascii="Times New Roman" w:hAnsi="Times New Roman"/>
          <w:sz w:val="28"/>
          <w:szCs w:val="28"/>
        </w:rPr>
        <w:t xml:space="preserve">о фактических расходах платы за </w:t>
      </w:r>
      <w:r w:rsidR="004B2FA9" w:rsidRPr="00CA0B05">
        <w:rPr>
          <w:rFonts w:ascii="Times New Roman" w:hAnsi="Times New Roman"/>
          <w:sz w:val="28"/>
          <w:szCs w:val="28"/>
        </w:rPr>
        <w:t>ЖКУ</w:t>
      </w:r>
      <w:r w:rsidR="00041630" w:rsidRPr="00CA0B05">
        <w:rPr>
          <w:rFonts w:ascii="Times New Roman" w:hAnsi="Times New Roman"/>
          <w:sz w:val="28"/>
          <w:szCs w:val="28"/>
        </w:rPr>
        <w:t xml:space="preserve"> за июль 2020 года, в октябре 2020 года – за август 2020 года и далее – ежемесячно за каждый последующий месяц соответственно </w:t>
      </w:r>
      <w:r w:rsidR="00041630" w:rsidRPr="00886C34">
        <w:rPr>
          <w:rFonts w:ascii="Times New Roman" w:hAnsi="Times New Roman"/>
          <w:sz w:val="28"/>
          <w:szCs w:val="28"/>
        </w:rPr>
        <w:t>в объеме, установленном законодательством для каждой категории граждан.</w:t>
      </w:r>
    </w:p>
    <w:p w:rsidR="00760BB9" w:rsidRPr="00CA0B05" w:rsidRDefault="00760BB9" w:rsidP="00760BB9">
      <w:pPr>
        <w:spacing w:after="0" w:line="240" w:lineRule="auto"/>
        <w:ind w:firstLine="720"/>
        <w:jc w:val="both"/>
        <w:rPr>
          <w:rFonts w:ascii="Times New Roman" w:hAnsi="Times New Roman"/>
          <w:sz w:val="28"/>
          <w:szCs w:val="28"/>
        </w:rPr>
      </w:pPr>
      <w:r w:rsidRPr="00CA0B05">
        <w:rPr>
          <w:rFonts w:ascii="Times New Roman" w:hAnsi="Times New Roman"/>
          <w:sz w:val="28"/>
          <w:szCs w:val="28"/>
        </w:rPr>
        <w:t xml:space="preserve">Размер ЕДК </w:t>
      </w:r>
      <w:r w:rsidR="00886C34">
        <w:rPr>
          <w:rFonts w:ascii="Times New Roman" w:hAnsi="Times New Roman"/>
          <w:sz w:val="28"/>
          <w:szCs w:val="28"/>
        </w:rPr>
        <w:t xml:space="preserve">является </w:t>
      </w:r>
      <w:r w:rsidRPr="00CA0B05">
        <w:rPr>
          <w:rFonts w:ascii="Times New Roman" w:hAnsi="Times New Roman"/>
          <w:sz w:val="28"/>
          <w:szCs w:val="28"/>
        </w:rPr>
        <w:t>индивидуальны</w:t>
      </w:r>
      <w:r w:rsidR="00886C34">
        <w:rPr>
          <w:rFonts w:ascii="Times New Roman" w:hAnsi="Times New Roman"/>
          <w:sz w:val="28"/>
          <w:szCs w:val="28"/>
        </w:rPr>
        <w:t>м</w:t>
      </w:r>
      <w:r w:rsidRPr="00CA0B05">
        <w:rPr>
          <w:rFonts w:ascii="Times New Roman" w:hAnsi="Times New Roman"/>
          <w:sz w:val="28"/>
          <w:szCs w:val="28"/>
        </w:rPr>
        <w:t xml:space="preserve"> для каждого получателя и зависит</w:t>
      </w:r>
      <w:r w:rsidR="00886C34">
        <w:rPr>
          <w:rFonts w:ascii="Times New Roman" w:hAnsi="Times New Roman"/>
          <w:sz w:val="28"/>
          <w:szCs w:val="28"/>
        </w:rPr>
        <w:br/>
      </w:r>
      <w:r w:rsidRPr="00CA0B05">
        <w:rPr>
          <w:rFonts w:ascii="Times New Roman" w:hAnsi="Times New Roman"/>
          <w:sz w:val="28"/>
          <w:szCs w:val="28"/>
        </w:rPr>
        <w:t xml:space="preserve">от ряда условий: льготной категории гражданина; состава семьи; площади жилого помещения; наличия приборов учета и фактического потребления коммунальных услуг </w:t>
      </w:r>
      <w:r w:rsidRPr="00CA0B05">
        <w:rPr>
          <w:rFonts w:ascii="Times New Roman" w:hAnsi="Times New Roman"/>
          <w:i/>
          <w:sz w:val="28"/>
          <w:szCs w:val="28"/>
        </w:rPr>
        <w:t>(в пределах нормативов потребления коммунальных услуг)</w:t>
      </w:r>
      <w:r w:rsidRPr="00CA0B05">
        <w:rPr>
          <w:rFonts w:ascii="Times New Roman" w:hAnsi="Times New Roman"/>
          <w:sz w:val="28"/>
          <w:szCs w:val="28"/>
        </w:rPr>
        <w:t>; вида жилищного фонда; этажности дома; уровня благоустройства жилого помещения.</w:t>
      </w:r>
    </w:p>
    <w:p w:rsidR="00760BB9" w:rsidRPr="00CA0B05" w:rsidRDefault="00886C34" w:rsidP="00760BB9">
      <w:pPr>
        <w:spacing w:after="0" w:line="240" w:lineRule="auto"/>
        <w:ind w:firstLine="720"/>
        <w:jc w:val="both"/>
        <w:rPr>
          <w:rFonts w:ascii="Times New Roman" w:hAnsi="Times New Roman"/>
          <w:sz w:val="28"/>
          <w:szCs w:val="28"/>
        </w:rPr>
      </w:pPr>
      <w:r>
        <w:rPr>
          <w:rFonts w:ascii="Times New Roman" w:hAnsi="Times New Roman"/>
          <w:sz w:val="28"/>
          <w:szCs w:val="28"/>
        </w:rPr>
        <w:t>Также с</w:t>
      </w:r>
      <w:r w:rsidR="00760BB9" w:rsidRPr="00CA0B05">
        <w:rPr>
          <w:rFonts w:ascii="Times New Roman" w:hAnsi="Times New Roman"/>
          <w:sz w:val="28"/>
          <w:szCs w:val="28"/>
        </w:rPr>
        <w:t xml:space="preserve">огласно новому порядку и в соответствии с требованием части 3 статьи 160 Жилищного кодекса Российской Федерации ЕДК предоставляется только при отсутствии задолженности по оплате всех видов </w:t>
      </w:r>
      <w:r w:rsidR="004B2FA9" w:rsidRPr="00CA0B05">
        <w:rPr>
          <w:rFonts w:ascii="Times New Roman" w:hAnsi="Times New Roman"/>
          <w:sz w:val="28"/>
          <w:szCs w:val="28"/>
        </w:rPr>
        <w:t>ЖКУ</w:t>
      </w:r>
      <w:r w:rsidR="00760BB9" w:rsidRPr="00CA0B05">
        <w:rPr>
          <w:rFonts w:ascii="Times New Roman" w:hAnsi="Times New Roman"/>
          <w:sz w:val="28"/>
          <w:szCs w:val="28"/>
        </w:rPr>
        <w:t xml:space="preserve"> или при заключении и (или) выполнении гражданами соглашений по ее погашению.</w:t>
      </w:r>
    </w:p>
    <w:p w:rsidR="00760BB9" w:rsidRPr="00CA0B05" w:rsidRDefault="00886C34" w:rsidP="00760BB9">
      <w:pPr>
        <w:spacing w:after="0" w:line="240" w:lineRule="auto"/>
        <w:ind w:right="-1" w:firstLine="709"/>
        <w:jc w:val="both"/>
        <w:rPr>
          <w:rFonts w:ascii="Times New Roman" w:hAnsi="Times New Roman"/>
          <w:i/>
          <w:sz w:val="28"/>
          <w:szCs w:val="28"/>
          <w:lang w:eastAsia="ru-RU"/>
        </w:rPr>
      </w:pPr>
      <w:r>
        <w:rPr>
          <w:rFonts w:ascii="Times New Roman" w:hAnsi="Times New Roman"/>
          <w:sz w:val="28"/>
          <w:szCs w:val="28"/>
          <w:lang w:eastAsia="ru-RU"/>
        </w:rPr>
        <w:t>В связи с этим, в</w:t>
      </w:r>
      <w:r w:rsidR="00760BB9" w:rsidRPr="00CA0B05">
        <w:rPr>
          <w:rFonts w:ascii="Times New Roman" w:hAnsi="Times New Roman"/>
          <w:sz w:val="28"/>
          <w:szCs w:val="28"/>
          <w:lang w:eastAsia="ru-RU"/>
        </w:rPr>
        <w:t xml:space="preserve"> целях непрерывного получения ЕДК гражданам рекомендуется оплачивать ЖКУ ежемесячно до 10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w:t>
      </w:r>
      <w:r w:rsidR="00760BB9" w:rsidRPr="00CA0B05">
        <w:rPr>
          <w:rFonts w:ascii="Times New Roman" w:hAnsi="Times New Roman"/>
          <w:sz w:val="28"/>
          <w:szCs w:val="28"/>
          <w:lang w:eastAsia="ru-RU"/>
        </w:rPr>
        <w:lastRenderedPageBreak/>
        <w:t xml:space="preserve">граждан в жилье в соответствии с федеральным законом отаком кооперативе </w:t>
      </w:r>
      <w:r w:rsidR="00760BB9" w:rsidRPr="00CA0B05">
        <w:rPr>
          <w:rFonts w:ascii="Times New Roman" w:hAnsi="Times New Roman"/>
          <w:i/>
          <w:sz w:val="28"/>
          <w:szCs w:val="28"/>
          <w:lang w:eastAsia="ru-RU"/>
        </w:rPr>
        <w:t>(часть 1 статьи 155 Жилищного кодекса Российской Федерации).</w:t>
      </w:r>
    </w:p>
    <w:p w:rsidR="00760BB9" w:rsidRPr="00CA0B05" w:rsidRDefault="00760BB9" w:rsidP="00760BB9">
      <w:pPr>
        <w:spacing w:after="0" w:line="240" w:lineRule="auto"/>
        <w:ind w:firstLine="720"/>
        <w:jc w:val="both"/>
        <w:rPr>
          <w:rFonts w:ascii="Times New Roman" w:hAnsi="Times New Roman"/>
          <w:sz w:val="28"/>
          <w:szCs w:val="28"/>
        </w:rPr>
      </w:pPr>
      <w:r w:rsidRPr="00CA0B05">
        <w:rPr>
          <w:rFonts w:ascii="Times New Roman" w:hAnsi="Times New Roman"/>
          <w:sz w:val="28"/>
          <w:szCs w:val="28"/>
        </w:rPr>
        <w:t xml:space="preserve">Вместе с тем сообщаем, что для самостоятельного предварительного расчета гражданами размера ЕДК реализован интерактивный сервис «Калькулятор расчета компенсации по оплате жилищно-коммунальных услуг», который расположен на официальном сайте </w:t>
      </w:r>
      <w:r w:rsidR="004B2FA9" w:rsidRPr="00CA0B05">
        <w:rPr>
          <w:rFonts w:ascii="Times New Roman" w:hAnsi="Times New Roman"/>
          <w:sz w:val="28"/>
          <w:szCs w:val="28"/>
        </w:rPr>
        <w:t xml:space="preserve">государственного казенного учреждения Республиканский центр социальной поддержки населения </w:t>
      </w:r>
      <w:r w:rsidR="00CA0B05">
        <w:rPr>
          <w:rFonts w:ascii="Times New Roman" w:hAnsi="Times New Roman"/>
          <w:sz w:val="28"/>
          <w:szCs w:val="28"/>
        </w:rPr>
        <w:br/>
      </w:r>
      <w:r w:rsidR="004B2FA9" w:rsidRPr="00CA0B05">
        <w:rPr>
          <w:rFonts w:ascii="Times New Roman" w:hAnsi="Times New Roman"/>
          <w:sz w:val="28"/>
          <w:szCs w:val="28"/>
        </w:rPr>
        <w:t>(</w:t>
      </w:r>
      <w:r w:rsidRPr="00CA0B05">
        <w:rPr>
          <w:rFonts w:ascii="Times New Roman" w:hAnsi="Times New Roman"/>
          <w:sz w:val="28"/>
          <w:szCs w:val="28"/>
        </w:rPr>
        <w:t>ГКУ РЦСПН</w:t>
      </w:r>
      <w:r w:rsidR="004B2FA9" w:rsidRPr="00CA0B05">
        <w:rPr>
          <w:rFonts w:ascii="Times New Roman" w:hAnsi="Times New Roman"/>
          <w:sz w:val="28"/>
          <w:szCs w:val="28"/>
        </w:rPr>
        <w:t>)</w:t>
      </w:r>
      <w:r w:rsidRPr="00CA0B05">
        <w:rPr>
          <w:rFonts w:ascii="Times New Roman" w:hAnsi="Times New Roman"/>
          <w:sz w:val="28"/>
          <w:szCs w:val="28"/>
        </w:rPr>
        <w:t>.</w:t>
      </w:r>
    </w:p>
    <w:p w:rsidR="00760BB9" w:rsidRPr="00CA0B05" w:rsidRDefault="00760BB9" w:rsidP="00760BB9">
      <w:pPr>
        <w:spacing w:after="0" w:line="240" w:lineRule="auto"/>
        <w:ind w:firstLine="720"/>
        <w:jc w:val="both"/>
        <w:rPr>
          <w:rFonts w:ascii="Times New Roman" w:hAnsi="Times New Roman"/>
          <w:sz w:val="28"/>
          <w:szCs w:val="28"/>
        </w:rPr>
      </w:pPr>
      <w:r w:rsidRPr="00CA0B05">
        <w:rPr>
          <w:rFonts w:ascii="Times New Roman" w:hAnsi="Times New Roman"/>
          <w:sz w:val="28"/>
          <w:szCs w:val="28"/>
        </w:rPr>
        <w:t xml:space="preserve">Также граждане самостоятельно могут проверить полноту информации о видах </w:t>
      </w:r>
      <w:r w:rsidR="004B2FA9" w:rsidRPr="00CA0B05">
        <w:rPr>
          <w:rFonts w:ascii="Times New Roman" w:hAnsi="Times New Roman"/>
          <w:sz w:val="28"/>
          <w:szCs w:val="28"/>
        </w:rPr>
        <w:t>ЖКУ</w:t>
      </w:r>
      <w:r w:rsidRPr="00CA0B05">
        <w:rPr>
          <w:rFonts w:ascii="Times New Roman" w:hAnsi="Times New Roman"/>
          <w:sz w:val="28"/>
          <w:szCs w:val="28"/>
        </w:rPr>
        <w:t xml:space="preserve"> и перечне организаций, осуществляющих начисление платы за </w:t>
      </w:r>
      <w:r w:rsidR="004B2FA9" w:rsidRPr="00CA0B05">
        <w:rPr>
          <w:rFonts w:ascii="Times New Roman" w:hAnsi="Times New Roman"/>
          <w:sz w:val="28"/>
          <w:szCs w:val="28"/>
        </w:rPr>
        <w:t>ЖКУ</w:t>
      </w:r>
      <w:r w:rsidRPr="00CA0B05">
        <w:rPr>
          <w:rFonts w:ascii="Times New Roman" w:hAnsi="Times New Roman"/>
          <w:sz w:val="28"/>
          <w:szCs w:val="28"/>
        </w:rPr>
        <w:t xml:space="preserve">, представленной в ГКУ РЦСПН для расчета размера ЕДК, в реализованном интерактивном сервисе «Поставщики по всем видам жилищно-коммунальных услуг по адресу», расположенном в разделе «Новости» официального сайта </w:t>
      </w:r>
      <w:r w:rsidR="00CA0B05">
        <w:rPr>
          <w:rFonts w:ascii="Times New Roman" w:hAnsi="Times New Roman"/>
          <w:sz w:val="28"/>
          <w:szCs w:val="28"/>
        </w:rPr>
        <w:br/>
      </w:r>
      <w:r w:rsidRPr="00CA0B05">
        <w:rPr>
          <w:rFonts w:ascii="Times New Roman" w:hAnsi="Times New Roman"/>
          <w:sz w:val="28"/>
          <w:szCs w:val="28"/>
        </w:rPr>
        <w:t>ГКУ РЦСПН.</w:t>
      </w:r>
    </w:p>
    <w:p w:rsidR="00760BB9" w:rsidRPr="00CA0B05" w:rsidRDefault="00760BB9" w:rsidP="00760BB9">
      <w:pPr>
        <w:spacing w:after="0" w:line="240" w:lineRule="auto"/>
        <w:ind w:firstLine="720"/>
        <w:jc w:val="both"/>
        <w:rPr>
          <w:rFonts w:ascii="Times New Roman" w:hAnsi="Times New Roman"/>
          <w:sz w:val="28"/>
          <w:szCs w:val="28"/>
        </w:rPr>
      </w:pPr>
      <w:r w:rsidRPr="00CA0B05">
        <w:rPr>
          <w:rFonts w:ascii="Times New Roman" w:hAnsi="Times New Roman"/>
          <w:sz w:val="28"/>
          <w:szCs w:val="28"/>
        </w:rPr>
        <w:t xml:space="preserve">В случае, если информация о видах </w:t>
      </w:r>
      <w:r w:rsidR="004B2FA9" w:rsidRPr="00CA0B05">
        <w:rPr>
          <w:rFonts w:ascii="Times New Roman" w:hAnsi="Times New Roman"/>
          <w:sz w:val="28"/>
          <w:szCs w:val="28"/>
        </w:rPr>
        <w:t>ЖКУ</w:t>
      </w:r>
      <w:r w:rsidRPr="00CA0B05">
        <w:rPr>
          <w:rFonts w:ascii="Times New Roman" w:hAnsi="Times New Roman"/>
          <w:sz w:val="28"/>
          <w:szCs w:val="28"/>
        </w:rPr>
        <w:t xml:space="preserve"> и перечне вышеуказанных организаций, полученная при использовании данного сервиса, не содержит весь перечень видов </w:t>
      </w:r>
      <w:r w:rsidR="004B2FA9" w:rsidRPr="00CA0B05">
        <w:rPr>
          <w:rFonts w:ascii="Times New Roman" w:hAnsi="Times New Roman"/>
          <w:sz w:val="28"/>
          <w:szCs w:val="28"/>
        </w:rPr>
        <w:t>ЖКУ</w:t>
      </w:r>
      <w:r w:rsidRPr="00CA0B05">
        <w:rPr>
          <w:rFonts w:ascii="Times New Roman" w:hAnsi="Times New Roman"/>
          <w:sz w:val="28"/>
          <w:szCs w:val="28"/>
        </w:rPr>
        <w:t xml:space="preserve">, за которые начисляется плата за </w:t>
      </w:r>
      <w:r w:rsidR="004B2FA9" w:rsidRPr="00CA0B05">
        <w:rPr>
          <w:rFonts w:ascii="Times New Roman" w:hAnsi="Times New Roman"/>
          <w:sz w:val="28"/>
          <w:szCs w:val="28"/>
        </w:rPr>
        <w:t>ЖКУ</w:t>
      </w:r>
      <w:r w:rsidRPr="00CA0B05">
        <w:rPr>
          <w:rFonts w:ascii="Times New Roman" w:hAnsi="Times New Roman"/>
          <w:sz w:val="28"/>
          <w:szCs w:val="28"/>
        </w:rPr>
        <w:t xml:space="preserve"> по месту жительства, в том числе несогласия с начисленными суммами ЕДК, граждане вправе обратиться в филиал (отдел филиала по г. Уфе) ГКУ РЦСПН по месту жительства для проведения перерасчета (корректировки) размера ЕДК путем личного представления необходимых документов, в том числе справок, выдаваемых организациями, осуществляющими начисление платы за </w:t>
      </w:r>
      <w:r w:rsidR="004B2FA9" w:rsidRPr="00CA0B05">
        <w:rPr>
          <w:rFonts w:ascii="Times New Roman" w:hAnsi="Times New Roman"/>
          <w:sz w:val="28"/>
          <w:szCs w:val="28"/>
        </w:rPr>
        <w:t>ЖКУ</w:t>
      </w:r>
      <w:r w:rsidRPr="00CA0B05">
        <w:rPr>
          <w:rFonts w:ascii="Times New Roman" w:hAnsi="Times New Roman"/>
          <w:sz w:val="28"/>
          <w:szCs w:val="28"/>
        </w:rPr>
        <w:t xml:space="preserve">, по утвержденной форме </w:t>
      </w:r>
      <w:r w:rsidRPr="00CA0B05">
        <w:rPr>
          <w:rFonts w:ascii="Times New Roman" w:hAnsi="Times New Roman"/>
          <w:i/>
          <w:sz w:val="28"/>
          <w:szCs w:val="28"/>
        </w:rPr>
        <w:t>(приложение № 3 к Положению о порядке предоставления отдельным категориям граждан, проживающим на территории Республики Башкортостан, мер социальной поддержки по оплате жилого помещения и коммунальных услуг в форме ежемесячной денежной компенсации, утвержденному постановлением Правительства РБ от 29.12.2008 № 466)</w:t>
      </w:r>
      <w:r w:rsidRPr="00CA0B05">
        <w:rPr>
          <w:rFonts w:ascii="Times New Roman" w:hAnsi="Times New Roman"/>
          <w:sz w:val="28"/>
          <w:szCs w:val="28"/>
        </w:rPr>
        <w:t>, одним из следующих способов:</w:t>
      </w:r>
    </w:p>
    <w:p w:rsidR="00760BB9" w:rsidRPr="00CA0B05" w:rsidRDefault="004B2FA9" w:rsidP="004B2FA9">
      <w:pPr>
        <w:pStyle w:val="a9"/>
        <w:numPr>
          <w:ilvl w:val="0"/>
          <w:numId w:val="4"/>
        </w:numPr>
        <w:spacing w:after="0" w:line="240" w:lineRule="auto"/>
        <w:ind w:left="0" w:firstLine="720"/>
        <w:jc w:val="both"/>
        <w:rPr>
          <w:rFonts w:ascii="Times New Roman" w:hAnsi="Times New Roman"/>
          <w:i/>
          <w:sz w:val="28"/>
          <w:szCs w:val="28"/>
        </w:rPr>
      </w:pPr>
      <w:r w:rsidRPr="00CA0B05">
        <w:rPr>
          <w:rFonts w:ascii="Times New Roman" w:hAnsi="Times New Roman"/>
          <w:sz w:val="28"/>
          <w:szCs w:val="28"/>
        </w:rPr>
        <w:t xml:space="preserve">на адрес электронной почты филиала (сектора приема граждан и отдела филиала по г. Уфе) ГКУ РЦСПН по месту жительства путем направления информации о страховом номере индивидуального </w:t>
      </w:r>
      <w:r w:rsidR="00886C34">
        <w:rPr>
          <w:rFonts w:ascii="Times New Roman" w:hAnsi="Times New Roman"/>
          <w:sz w:val="28"/>
          <w:szCs w:val="28"/>
        </w:rPr>
        <w:t>лицевого счета (СНИЛС), сведений</w:t>
      </w:r>
      <w:r w:rsidRPr="00CA0B05">
        <w:rPr>
          <w:rFonts w:ascii="Times New Roman" w:hAnsi="Times New Roman"/>
          <w:sz w:val="28"/>
          <w:szCs w:val="28"/>
        </w:rPr>
        <w:t xml:space="preserve"> о видах ЖКУ, </w:t>
      </w:r>
      <w:r w:rsidRPr="00CA0B05">
        <w:rPr>
          <w:rFonts w:ascii="Times New Roman" w:hAnsi="Times New Roman" w:cs="Times New Roman"/>
          <w:sz w:val="28"/>
          <w:szCs w:val="28"/>
        </w:rPr>
        <w:t xml:space="preserve">данные о которых отсутствуют в распоряжении </w:t>
      </w:r>
      <w:r w:rsidR="00CA0B05">
        <w:rPr>
          <w:rFonts w:ascii="Times New Roman" w:hAnsi="Times New Roman" w:cs="Times New Roman"/>
          <w:sz w:val="28"/>
          <w:szCs w:val="28"/>
        </w:rPr>
        <w:br/>
      </w:r>
      <w:r w:rsidRPr="00CA0B05">
        <w:rPr>
          <w:rFonts w:ascii="Times New Roman" w:hAnsi="Times New Roman" w:cs="Times New Roman"/>
          <w:sz w:val="28"/>
          <w:szCs w:val="28"/>
        </w:rPr>
        <w:t>ГКУ РЦСПН и не были учтены при расчете размера ЕДК</w:t>
      </w:r>
      <w:r w:rsidR="001C7FB4" w:rsidRPr="00CA0B05">
        <w:rPr>
          <w:rFonts w:ascii="Times New Roman" w:hAnsi="Times New Roman" w:cs="Times New Roman"/>
          <w:i/>
          <w:sz w:val="28"/>
          <w:szCs w:val="28"/>
        </w:rPr>
        <w:t>(адреса электронной почты прилагаются)</w:t>
      </w:r>
      <w:r w:rsidRPr="00CA0B05">
        <w:rPr>
          <w:rFonts w:ascii="Times New Roman" w:hAnsi="Times New Roman" w:cs="Times New Roman"/>
          <w:i/>
          <w:sz w:val="28"/>
          <w:szCs w:val="28"/>
        </w:rPr>
        <w:t>;</w:t>
      </w:r>
    </w:p>
    <w:p w:rsidR="001C7FB4" w:rsidRPr="00CA0B05" w:rsidRDefault="004B2FA9" w:rsidP="001C7FB4">
      <w:pPr>
        <w:pStyle w:val="a9"/>
        <w:numPr>
          <w:ilvl w:val="0"/>
          <w:numId w:val="4"/>
        </w:numPr>
        <w:spacing w:after="0" w:line="240" w:lineRule="auto"/>
        <w:ind w:left="0" w:firstLine="709"/>
        <w:jc w:val="both"/>
        <w:rPr>
          <w:rFonts w:ascii="Times New Roman" w:hAnsi="Times New Roman"/>
          <w:sz w:val="28"/>
          <w:szCs w:val="28"/>
        </w:rPr>
      </w:pPr>
      <w:r w:rsidRPr="00CA0B05">
        <w:rPr>
          <w:rFonts w:ascii="Times New Roman" w:hAnsi="Times New Roman"/>
          <w:sz w:val="28"/>
          <w:szCs w:val="28"/>
        </w:rPr>
        <w:t>при посещении по предварительной записи любого отделения Республиканского государственного автономного учреждения «Многофункциональный центр предоставления государственных и муниципальных услуг» (РГАУ МФЦ) (адреса отделений РГАУ МФЦ указаны на официальном сайте https://mfcrb.ru/) либо филиала (сектора приема граждан и отдела филиала по г. Уфе) ГКУ РЦСПН по месту жительства</w:t>
      </w:r>
      <w:r w:rsidR="001C7FB4" w:rsidRPr="00CA0B05">
        <w:rPr>
          <w:rFonts w:ascii="Times New Roman" w:hAnsi="Times New Roman"/>
          <w:sz w:val="28"/>
          <w:szCs w:val="28"/>
        </w:rPr>
        <w:t xml:space="preserve">, представив сведения о видах ЖКУ, данные о которых отсутствуют в распоряжении </w:t>
      </w:r>
      <w:r w:rsidR="00CA0B05" w:rsidRPr="00CA0B05">
        <w:rPr>
          <w:rFonts w:ascii="Times New Roman" w:hAnsi="Times New Roman"/>
          <w:sz w:val="28"/>
          <w:szCs w:val="28"/>
        </w:rPr>
        <w:br/>
      </w:r>
      <w:r w:rsidR="001C7FB4" w:rsidRPr="00CA0B05">
        <w:rPr>
          <w:rFonts w:ascii="Times New Roman" w:hAnsi="Times New Roman"/>
          <w:sz w:val="28"/>
          <w:szCs w:val="28"/>
        </w:rPr>
        <w:t>ГКУ РЦСПН и не были учтены при расчете размера ЕДК;</w:t>
      </w:r>
    </w:p>
    <w:p w:rsidR="001C7FB4" w:rsidRPr="00CA0B05" w:rsidRDefault="001C7FB4" w:rsidP="001C7FB4">
      <w:pPr>
        <w:pStyle w:val="a9"/>
        <w:numPr>
          <w:ilvl w:val="0"/>
          <w:numId w:val="4"/>
        </w:numPr>
        <w:spacing w:after="0" w:line="240" w:lineRule="auto"/>
        <w:ind w:left="0" w:right="-1" w:firstLine="720"/>
        <w:jc w:val="both"/>
        <w:rPr>
          <w:rFonts w:ascii="Times New Roman" w:eastAsia="Times New Roman" w:hAnsi="Times New Roman" w:cs="Times New Roman"/>
          <w:sz w:val="28"/>
          <w:szCs w:val="28"/>
          <w:lang w:eastAsia="ru-RU"/>
        </w:rPr>
      </w:pPr>
      <w:r w:rsidRPr="00CA0B05">
        <w:rPr>
          <w:rFonts w:ascii="Times New Roman" w:eastAsia="Times New Roman" w:hAnsi="Times New Roman" w:cs="Times New Roman"/>
          <w:sz w:val="28"/>
          <w:szCs w:val="28"/>
          <w:lang w:eastAsia="ru-RU"/>
        </w:rPr>
        <w:t xml:space="preserve">в форме электронных документов – через региональный портал государственных услуг (РПГУ) gosuslugi.bashkortostan.ru, выбрав соответствующую электронную услугу и приложив к заявлению документы (сведения) по видам ЖКУ, </w:t>
      </w:r>
      <w:r w:rsidRPr="00CA0B05">
        <w:rPr>
          <w:rFonts w:ascii="Times New Roman" w:hAnsi="Times New Roman"/>
          <w:sz w:val="28"/>
          <w:szCs w:val="28"/>
        </w:rPr>
        <w:t xml:space="preserve">данные о которых отсутствуют в распоряжении ГКУ РЦСПН и не были учтены при расчете размера ЕДК, прикрепив их в </w:t>
      </w:r>
      <w:r w:rsidRPr="00CA0B05">
        <w:rPr>
          <w:rFonts w:ascii="Times New Roman" w:hAnsi="Times New Roman"/>
          <w:i/>
          <w:sz w:val="28"/>
          <w:szCs w:val="28"/>
        </w:rPr>
        <w:t xml:space="preserve">разделе: «Документ, содержащий сведения о количестве членов семьи заявителя, </w:t>
      </w:r>
      <w:r w:rsidR="00BF564A">
        <w:rPr>
          <w:rFonts w:ascii="Times New Roman" w:hAnsi="Times New Roman"/>
          <w:i/>
          <w:sz w:val="28"/>
          <w:szCs w:val="28"/>
        </w:rPr>
        <w:br/>
      </w:r>
      <w:r w:rsidRPr="00CA0B05">
        <w:rPr>
          <w:rFonts w:ascii="Times New Roman" w:hAnsi="Times New Roman"/>
          <w:i/>
          <w:sz w:val="28"/>
          <w:szCs w:val="28"/>
        </w:rPr>
        <w:lastRenderedPageBreak/>
        <w:t xml:space="preserve">на которых начисляется плата за жилое помещение и коммунальные услуги, </w:t>
      </w:r>
      <w:r w:rsidR="00886C34">
        <w:rPr>
          <w:rFonts w:ascii="Times New Roman" w:hAnsi="Times New Roman"/>
          <w:i/>
          <w:sz w:val="28"/>
          <w:szCs w:val="28"/>
        </w:rPr>
        <w:br/>
      </w:r>
      <w:r w:rsidRPr="00CA0B05">
        <w:rPr>
          <w:rFonts w:ascii="Times New Roman" w:hAnsi="Times New Roman"/>
          <w:i/>
          <w:sz w:val="28"/>
          <w:szCs w:val="28"/>
        </w:rPr>
        <w:t>и о занимаемой общей площади жилого помещения за месяц, предшествующий месяцу подачи заявления, либо за месяц, в котором подано заявление</w:t>
      </w:r>
      <w:r w:rsidRPr="00CA0B05">
        <w:rPr>
          <w:rFonts w:ascii="Times New Roman" w:hAnsi="Times New Roman"/>
          <w:sz w:val="28"/>
          <w:szCs w:val="28"/>
        </w:rPr>
        <w:t>».</w:t>
      </w:r>
      <w:r w:rsidRPr="00CA0B05">
        <w:rPr>
          <w:rFonts w:ascii="Times New Roman" w:eastAsia="Times New Roman" w:hAnsi="Times New Roman" w:cs="Times New Roman"/>
          <w:sz w:val="28"/>
          <w:szCs w:val="28"/>
          <w:lang w:eastAsia="ru-RU"/>
        </w:rPr>
        <w:t xml:space="preserve"> Обращаем внимание, что такой способ подачи документов исключает необходимость личного посещения филиала </w:t>
      </w:r>
      <w:r w:rsidRPr="00CA0B05">
        <w:rPr>
          <w:rFonts w:ascii="Times New Roman" w:hAnsi="Times New Roman"/>
          <w:sz w:val="28"/>
          <w:szCs w:val="28"/>
        </w:rPr>
        <w:t xml:space="preserve">(сектора приема граждан и отдела филиала </w:t>
      </w:r>
      <w:r w:rsidR="00886C34">
        <w:rPr>
          <w:rFonts w:ascii="Times New Roman" w:hAnsi="Times New Roman"/>
          <w:sz w:val="28"/>
          <w:szCs w:val="28"/>
        </w:rPr>
        <w:br/>
      </w:r>
      <w:r w:rsidRPr="00CA0B05">
        <w:rPr>
          <w:rFonts w:ascii="Times New Roman" w:hAnsi="Times New Roman"/>
          <w:sz w:val="28"/>
          <w:szCs w:val="28"/>
        </w:rPr>
        <w:t>по г. Уфе) ГКУ РЦСПН по месту жительства</w:t>
      </w:r>
      <w:r w:rsidR="00886C34">
        <w:rPr>
          <w:rFonts w:ascii="Times New Roman" w:eastAsia="Times New Roman" w:hAnsi="Times New Roman" w:cs="Times New Roman"/>
          <w:sz w:val="28"/>
          <w:szCs w:val="28"/>
          <w:lang w:eastAsia="ru-RU"/>
        </w:rPr>
        <w:t>.».</w:t>
      </w:r>
    </w:p>
    <w:p w:rsidR="001C7FB4" w:rsidRPr="00CA0B05" w:rsidRDefault="001C7FB4" w:rsidP="00CA0B05">
      <w:pPr>
        <w:spacing w:after="0" w:line="240" w:lineRule="auto"/>
        <w:jc w:val="both"/>
        <w:rPr>
          <w:rFonts w:ascii="Times New Roman" w:eastAsia="Times New Roman" w:hAnsi="Times New Roman" w:cs="Times New Roman"/>
          <w:sz w:val="28"/>
          <w:szCs w:val="28"/>
          <w:lang w:eastAsia="ru-RU"/>
        </w:rPr>
      </w:pPr>
    </w:p>
    <w:p w:rsidR="00F27FC8" w:rsidRPr="00CA0B05" w:rsidRDefault="001634D0" w:rsidP="00C154D8">
      <w:pPr>
        <w:spacing w:after="0" w:line="240" w:lineRule="auto"/>
        <w:ind w:firstLine="709"/>
        <w:jc w:val="both"/>
        <w:rPr>
          <w:rFonts w:ascii="Times New Roman" w:eastAsia="Times New Roman" w:hAnsi="Times New Roman" w:cs="Times New Roman"/>
          <w:sz w:val="28"/>
          <w:szCs w:val="28"/>
          <w:lang w:eastAsia="ru-RU"/>
        </w:rPr>
      </w:pPr>
      <w:r w:rsidRPr="00CA0B05">
        <w:rPr>
          <w:rFonts w:ascii="Times New Roman" w:eastAsia="Times New Roman" w:hAnsi="Times New Roman" w:cs="Times New Roman"/>
          <w:sz w:val="28"/>
          <w:szCs w:val="28"/>
          <w:lang w:eastAsia="ru-RU"/>
        </w:rPr>
        <w:t xml:space="preserve">Приложение: на </w:t>
      </w:r>
      <w:r w:rsidR="001C7FB4" w:rsidRPr="00CA0B05">
        <w:rPr>
          <w:rFonts w:ascii="Times New Roman" w:eastAsia="Times New Roman" w:hAnsi="Times New Roman" w:cs="Times New Roman"/>
          <w:sz w:val="28"/>
          <w:szCs w:val="28"/>
          <w:lang w:eastAsia="ru-RU"/>
        </w:rPr>
        <w:t>2</w:t>
      </w:r>
      <w:r w:rsidRPr="00CA0B05">
        <w:rPr>
          <w:rFonts w:ascii="Times New Roman" w:eastAsia="Times New Roman" w:hAnsi="Times New Roman" w:cs="Times New Roman"/>
          <w:sz w:val="28"/>
          <w:szCs w:val="28"/>
          <w:lang w:eastAsia="ru-RU"/>
        </w:rPr>
        <w:t xml:space="preserve"> л. в 1 экз.</w:t>
      </w:r>
    </w:p>
    <w:p w:rsidR="001C7FB4" w:rsidRPr="00CA0B05" w:rsidRDefault="001C7FB4" w:rsidP="00C154D8">
      <w:pPr>
        <w:spacing w:after="0" w:line="240" w:lineRule="auto"/>
        <w:ind w:firstLine="709"/>
        <w:jc w:val="both"/>
        <w:rPr>
          <w:rFonts w:ascii="Times New Roman" w:eastAsia="Times New Roman" w:hAnsi="Times New Roman" w:cs="Times New Roman"/>
          <w:sz w:val="28"/>
          <w:szCs w:val="28"/>
          <w:lang w:eastAsia="ru-RU"/>
        </w:rPr>
      </w:pPr>
    </w:p>
    <w:p w:rsidR="001C7FB4" w:rsidRPr="00CA0B05" w:rsidRDefault="008A57BA" w:rsidP="00C154D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noProof/>
          <w:sz w:val="28"/>
          <w:szCs w:val="28"/>
          <w:lang w:eastAsia="ru-RU"/>
        </w:rPr>
        <w:drawing>
          <wp:anchor distT="0" distB="0" distL="114300" distR="114300" simplePos="0" relativeHeight="251665408" behindDoc="0" locked="0" layoutInCell="1" allowOverlap="1">
            <wp:simplePos x="0" y="0"/>
            <wp:positionH relativeFrom="column">
              <wp:posOffset>2531745</wp:posOffset>
            </wp:positionH>
            <wp:positionV relativeFrom="paragraph">
              <wp:posOffset>62865</wp:posOffset>
            </wp:positionV>
            <wp:extent cx="2501900" cy="1000760"/>
            <wp:effectExtent l="0" t="0" r="0" b="8890"/>
            <wp:wrapNone/>
            <wp:docPr id="1" name="Рисунок 1" descr="C:\Users\Salisheva.lr\AppData\Local\Microsoft\Windows\Temporary Internet Files\Content.Outlook\DSZ8JWQH\кабанов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sheva.lr\AppData\Local\Microsoft\Windows\Temporary Internet Files\Content.Outlook\DSZ8JWQH\кабанова (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0" cy="1000760"/>
                    </a:xfrm>
                    <a:prstGeom prst="rect">
                      <a:avLst/>
                    </a:prstGeom>
                    <a:noFill/>
                    <a:ln>
                      <a:noFill/>
                    </a:ln>
                  </pic:spPr>
                </pic:pic>
              </a:graphicData>
            </a:graphic>
          </wp:anchor>
        </w:drawing>
      </w:r>
    </w:p>
    <w:p w:rsidR="001C7FB4" w:rsidRPr="00CA0B05" w:rsidRDefault="001C7FB4" w:rsidP="00C154D8">
      <w:pPr>
        <w:spacing w:after="0" w:line="240" w:lineRule="auto"/>
        <w:ind w:firstLine="709"/>
        <w:jc w:val="both"/>
        <w:rPr>
          <w:rFonts w:ascii="Times New Roman" w:eastAsia="Times New Roman" w:hAnsi="Times New Roman" w:cs="Times New Roman"/>
          <w:sz w:val="28"/>
          <w:szCs w:val="28"/>
          <w:lang w:eastAsia="ru-RU"/>
        </w:rPr>
      </w:pPr>
    </w:p>
    <w:p w:rsidR="004252C2" w:rsidRPr="00CA0B05" w:rsidRDefault="001C7FB4" w:rsidP="001C7FB4">
      <w:pPr>
        <w:pStyle w:val="ae"/>
        <w:rPr>
          <w:rFonts w:ascii="Times New Roman" w:hAnsi="Times New Roman" w:cs="Times New Roman"/>
          <w:sz w:val="28"/>
          <w:szCs w:val="28"/>
        </w:rPr>
      </w:pPr>
      <w:r w:rsidRPr="00CA0B05">
        <w:rPr>
          <w:rFonts w:ascii="Times New Roman" w:hAnsi="Times New Roman" w:cs="Times New Roman"/>
          <w:sz w:val="28"/>
          <w:szCs w:val="28"/>
        </w:rPr>
        <w:t xml:space="preserve">Первый заместитель </w:t>
      </w:r>
      <w:r w:rsidR="004252C2" w:rsidRPr="00CA0B05">
        <w:rPr>
          <w:rFonts w:ascii="Times New Roman" w:hAnsi="Times New Roman" w:cs="Times New Roman"/>
          <w:sz w:val="28"/>
          <w:szCs w:val="28"/>
        </w:rPr>
        <w:t>министр</w:t>
      </w:r>
      <w:r w:rsidRPr="00CA0B05">
        <w:rPr>
          <w:rFonts w:ascii="Times New Roman" w:hAnsi="Times New Roman" w:cs="Times New Roman"/>
          <w:sz w:val="28"/>
          <w:szCs w:val="28"/>
        </w:rPr>
        <w:t>аО.Н. Кабанова</w:t>
      </w:r>
    </w:p>
    <w:p w:rsidR="00ED4405" w:rsidRDefault="00ED4405" w:rsidP="00C154D8">
      <w:pPr>
        <w:spacing w:after="0" w:line="240" w:lineRule="auto"/>
        <w:contextualSpacing/>
        <w:jc w:val="both"/>
        <w:rPr>
          <w:rFonts w:ascii="Times New Roman" w:eastAsia="Times New Roman" w:hAnsi="Times New Roman" w:cs="Times New Roman"/>
          <w:lang w:eastAsia="ru-RU"/>
        </w:rPr>
      </w:pPr>
    </w:p>
    <w:p w:rsidR="00982B8F" w:rsidRDefault="00982B8F" w:rsidP="00C154D8">
      <w:pPr>
        <w:spacing w:after="0" w:line="240" w:lineRule="auto"/>
        <w:contextualSpacing/>
        <w:jc w:val="both"/>
        <w:rPr>
          <w:rFonts w:ascii="Times New Roman" w:eastAsia="Times New Roman" w:hAnsi="Times New Roman" w:cs="Times New Roman"/>
          <w:lang w:eastAsia="ru-RU"/>
        </w:rPr>
      </w:pPr>
    </w:p>
    <w:p w:rsidR="006A6F55" w:rsidRDefault="006A6F5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BF564A" w:rsidRDefault="00BF564A" w:rsidP="00C154D8">
      <w:pPr>
        <w:spacing w:after="0" w:line="240" w:lineRule="auto"/>
        <w:contextualSpacing/>
        <w:jc w:val="both"/>
        <w:rPr>
          <w:rFonts w:ascii="Times New Roman" w:eastAsia="Times New Roman" w:hAnsi="Times New Roman" w:cs="Times New Roman"/>
          <w:lang w:eastAsia="ru-RU"/>
        </w:rPr>
      </w:pPr>
    </w:p>
    <w:p w:rsidR="00BF564A" w:rsidRDefault="00BF564A" w:rsidP="00C154D8">
      <w:pPr>
        <w:spacing w:after="0" w:line="240" w:lineRule="auto"/>
        <w:contextualSpacing/>
        <w:jc w:val="both"/>
        <w:rPr>
          <w:rFonts w:ascii="Times New Roman" w:eastAsia="Times New Roman" w:hAnsi="Times New Roman" w:cs="Times New Roman"/>
          <w:lang w:eastAsia="ru-RU"/>
        </w:rPr>
      </w:pPr>
    </w:p>
    <w:p w:rsidR="00CA0B05" w:rsidRDefault="00CA0B05" w:rsidP="00C154D8">
      <w:pPr>
        <w:spacing w:after="0" w:line="240" w:lineRule="auto"/>
        <w:contextualSpacing/>
        <w:jc w:val="both"/>
        <w:rPr>
          <w:rFonts w:ascii="Times New Roman" w:eastAsia="Times New Roman" w:hAnsi="Times New Roman" w:cs="Times New Roman"/>
          <w:lang w:eastAsia="ru-RU"/>
        </w:rPr>
      </w:pPr>
    </w:p>
    <w:p w:rsidR="008A57BA" w:rsidRDefault="008A57BA" w:rsidP="00C154D8">
      <w:pPr>
        <w:spacing w:after="0" w:line="240" w:lineRule="auto"/>
        <w:contextualSpacing/>
        <w:jc w:val="both"/>
        <w:rPr>
          <w:rFonts w:ascii="Times New Roman" w:eastAsia="Times New Roman" w:hAnsi="Times New Roman" w:cs="Times New Roman"/>
          <w:lang w:eastAsia="ru-RU"/>
        </w:rPr>
      </w:pPr>
    </w:p>
    <w:p w:rsidR="008A57BA" w:rsidRDefault="008A57BA" w:rsidP="00C154D8">
      <w:pPr>
        <w:spacing w:after="0" w:line="240" w:lineRule="auto"/>
        <w:contextualSpacing/>
        <w:jc w:val="both"/>
        <w:rPr>
          <w:rFonts w:ascii="Times New Roman" w:eastAsia="Times New Roman" w:hAnsi="Times New Roman" w:cs="Times New Roman"/>
          <w:lang w:eastAsia="ru-RU"/>
        </w:rPr>
      </w:pPr>
    </w:p>
    <w:p w:rsidR="008A57BA" w:rsidRDefault="008A57BA" w:rsidP="00C154D8">
      <w:pPr>
        <w:spacing w:after="0" w:line="240" w:lineRule="auto"/>
        <w:contextualSpacing/>
        <w:jc w:val="both"/>
        <w:rPr>
          <w:rFonts w:ascii="Times New Roman" w:eastAsia="Times New Roman" w:hAnsi="Times New Roman" w:cs="Times New Roman"/>
          <w:lang w:eastAsia="ru-RU"/>
        </w:rPr>
      </w:pPr>
      <w:bookmarkStart w:id="1" w:name="_GoBack"/>
      <w:bookmarkEnd w:id="1"/>
    </w:p>
    <w:p w:rsidR="00005D7E" w:rsidRDefault="00005D7E" w:rsidP="00C154D8">
      <w:pPr>
        <w:spacing w:after="0" w:line="240" w:lineRule="auto"/>
        <w:contextualSpacing/>
        <w:jc w:val="both"/>
        <w:rPr>
          <w:rFonts w:ascii="Times New Roman" w:eastAsia="Times New Roman" w:hAnsi="Times New Roman" w:cs="Times New Roman"/>
          <w:lang w:eastAsia="ru-RU"/>
        </w:rPr>
      </w:pPr>
    </w:p>
    <w:p w:rsidR="001634D0" w:rsidRPr="001634D0" w:rsidRDefault="001634D0" w:rsidP="001634D0">
      <w:pPr>
        <w:spacing w:after="0" w:line="240" w:lineRule="auto"/>
        <w:jc w:val="both"/>
        <w:rPr>
          <w:rFonts w:ascii="Times New Roman" w:hAnsi="Times New Roman" w:cs="Times New Roman"/>
          <w:sz w:val="18"/>
          <w:szCs w:val="18"/>
        </w:rPr>
      </w:pPr>
      <w:r w:rsidRPr="001634D0">
        <w:rPr>
          <w:rFonts w:ascii="Times New Roman" w:hAnsi="Times New Roman" w:cs="Times New Roman"/>
          <w:sz w:val="18"/>
          <w:szCs w:val="18"/>
        </w:rPr>
        <w:t>Салишева Лениза Раисовна,</w:t>
      </w:r>
    </w:p>
    <w:p w:rsidR="001634D0" w:rsidRDefault="001634D0" w:rsidP="001634D0">
      <w:pPr>
        <w:spacing w:after="0" w:line="240" w:lineRule="auto"/>
        <w:jc w:val="both"/>
        <w:rPr>
          <w:rFonts w:ascii="Times New Roman" w:hAnsi="Times New Roman" w:cs="Times New Roman"/>
          <w:sz w:val="18"/>
          <w:szCs w:val="18"/>
        </w:rPr>
      </w:pPr>
      <w:r w:rsidRPr="001634D0">
        <w:rPr>
          <w:rFonts w:ascii="Times New Roman" w:hAnsi="Times New Roman" w:cs="Times New Roman"/>
          <w:sz w:val="18"/>
          <w:szCs w:val="18"/>
        </w:rPr>
        <w:t>8 (347) 218-07-</w:t>
      </w:r>
      <w:r>
        <w:rPr>
          <w:rFonts w:ascii="Times New Roman" w:hAnsi="Times New Roman" w:cs="Times New Roman"/>
          <w:sz w:val="18"/>
          <w:szCs w:val="18"/>
        </w:rPr>
        <w:t>3</w:t>
      </w:r>
      <w:r w:rsidRPr="001634D0">
        <w:rPr>
          <w:rFonts w:ascii="Times New Roman" w:hAnsi="Times New Roman" w:cs="Times New Roman"/>
          <w:sz w:val="18"/>
          <w:szCs w:val="18"/>
        </w:rPr>
        <w:t>2, 311-61</w:t>
      </w:r>
    </w:p>
    <w:p w:rsidR="00005D7E" w:rsidRPr="00005D7E" w:rsidRDefault="00005D7E" w:rsidP="00005D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Адреса электронной почты филиалов (секторов приема граждан и отделов филиала по г. Уфе) ГКУ РЦСПН:</w:t>
      </w:r>
    </w:p>
    <w:tbl>
      <w:tblPr>
        <w:tblStyle w:val="aa"/>
        <w:tblW w:w="0" w:type="auto"/>
        <w:tblInd w:w="108" w:type="dxa"/>
        <w:tblLayout w:type="fixed"/>
        <w:tblLook w:val="04A0"/>
      </w:tblPr>
      <w:tblGrid>
        <w:gridCol w:w="5245"/>
        <w:gridCol w:w="4786"/>
      </w:tblGrid>
      <w:tr w:rsidR="00005D7E" w:rsidTr="00F97ED0">
        <w:tc>
          <w:tcPr>
            <w:tcW w:w="5245" w:type="dxa"/>
            <w:tcBorders>
              <w:top w:val="single" w:sz="4" w:space="0" w:color="auto"/>
              <w:left w:val="single" w:sz="4" w:space="0" w:color="auto"/>
              <w:bottom w:val="single" w:sz="4" w:space="0" w:color="auto"/>
              <w:right w:val="single" w:sz="4" w:space="0" w:color="auto"/>
            </w:tcBorders>
            <w:hideMark/>
          </w:tcPr>
          <w:p w:rsidR="00005D7E" w:rsidRDefault="00005D7E" w:rsidP="00005D7E">
            <w:pPr>
              <w:pStyle w:val="a9"/>
              <w:tabs>
                <w:tab w:val="left" w:pos="993"/>
              </w:tabs>
              <w:ind w:left="0"/>
              <w:jc w:val="both"/>
              <w:rPr>
                <w:rFonts w:ascii="Times New Roman" w:hAnsi="Times New Roman" w:cs="Times New Roman"/>
              </w:rPr>
            </w:pPr>
            <w:r>
              <w:rPr>
                <w:rFonts w:ascii="Times New Roman" w:hAnsi="Times New Roman" w:cs="Times New Roman"/>
              </w:rPr>
              <w:t>Филиал по Белебеевскому району и г. Белебею РБ</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Альшеевский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Бижбулякский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Давлекановский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Ермекеевский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Миякинский район</w:t>
            </w:r>
          </w:p>
        </w:tc>
        <w:tc>
          <w:tcPr>
            <w:tcW w:w="4786" w:type="dxa"/>
            <w:tcBorders>
              <w:top w:val="single" w:sz="4" w:space="0" w:color="auto"/>
              <w:left w:val="single" w:sz="4" w:space="0" w:color="auto"/>
              <w:bottom w:val="single" w:sz="4" w:space="0" w:color="auto"/>
              <w:right w:val="single" w:sz="4" w:space="0" w:color="auto"/>
            </w:tcBorders>
            <w:vAlign w:val="bottom"/>
            <w:hideMark/>
          </w:tcPr>
          <w:p w:rsidR="00005D7E" w:rsidRDefault="006F054E">
            <w:pPr>
              <w:rPr>
                <w:rFonts w:ascii="Times New Roman" w:hAnsi="Times New Roman" w:cs="Times New Roman"/>
                <w:color w:val="000000" w:themeColor="text1"/>
              </w:rPr>
            </w:pPr>
            <w:hyperlink r:id="rId9" w:history="1">
              <w:r w:rsidR="00005D7E">
                <w:rPr>
                  <w:rStyle w:val="ad"/>
                  <w:rFonts w:ascii="Times New Roman" w:hAnsi="Times New Roman" w:cs="Times New Roman"/>
                  <w:color w:val="000000" w:themeColor="text1"/>
                </w:rPr>
                <w:t>sz45@bashk</w:t>
              </w:r>
              <w:r w:rsidR="00005D7E">
                <w:rPr>
                  <w:rStyle w:val="ad"/>
                  <w:rFonts w:ascii="Times New Roman" w:hAnsi="Times New Roman" w:cs="Times New Roman"/>
                  <w:color w:val="000000" w:themeColor="text1"/>
                  <w:lang w:val="en-US"/>
                </w:rPr>
                <w:t>or</w:t>
              </w:r>
              <w:r w:rsidR="00005D7E">
                <w:rPr>
                  <w:rStyle w:val="ad"/>
                  <w:rFonts w:ascii="Times New Roman" w:hAnsi="Times New Roman" w:cs="Times New Roman"/>
                  <w:color w:val="000000" w:themeColor="text1"/>
                </w:rPr>
                <w:t>tostan.ru</w:t>
              </w:r>
            </w:hyperlink>
          </w:p>
        </w:tc>
      </w:tr>
      <w:tr w:rsidR="00005D7E" w:rsidTr="00F97ED0">
        <w:tc>
          <w:tcPr>
            <w:tcW w:w="5245" w:type="dxa"/>
            <w:tcBorders>
              <w:top w:val="single" w:sz="4" w:space="0" w:color="auto"/>
              <w:left w:val="single" w:sz="4" w:space="0" w:color="auto"/>
              <w:bottom w:val="single" w:sz="4" w:space="0" w:color="auto"/>
              <w:right w:val="single" w:sz="4" w:space="0" w:color="auto"/>
            </w:tcBorders>
            <w:hideMark/>
          </w:tcPr>
          <w:p w:rsidR="00005D7E" w:rsidRDefault="00005D7E">
            <w:pPr>
              <w:pStyle w:val="a9"/>
              <w:tabs>
                <w:tab w:val="left" w:pos="993"/>
              </w:tabs>
              <w:ind w:left="0"/>
              <w:jc w:val="both"/>
              <w:rPr>
                <w:rFonts w:ascii="Times New Roman" w:hAnsi="Times New Roman" w:cs="Times New Roman"/>
              </w:rPr>
            </w:pPr>
            <w:r>
              <w:rPr>
                <w:rFonts w:ascii="Times New Roman" w:hAnsi="Times New Roman" w:cs="Times New Roman"/>
              </w:rPr>
              <w:t>Филиал по Белорецкому району и г. Белорецку РБ</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Бурзянский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г. Межгорье</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Учалинский район</w:t>
            </w:r>
          </w:p>
        </w:tc>
        <w:tc>
          <w:tcPr>
            <w:tcW w:w="4786" w:type="dxa"/>
            <w:tcBorders>
              <w:top w:val="single" w:sz="4" w:space="0" w:color="auto"/>
              <w:left w:val="single" w:sz="4" w:space="0" w:color="auto"/>
              <w:bottom w:val="single" w:sz="4" w:space="0" w:color="auto"/>
              <w:right w:val="single" w:sz="4" w:space="0" w:color="auto"/>
            </w:tcBorders>
            <w:vAlign w:val="bottom"/>
            <w:hideMark/>
          </w:tcPr>
          <w:p w:rsidR="00005D7E" w:rsidRDefault="006F054E">
            <w:pPr>
              <w:rPr>
                <w:rFonts w:ascii="Times New Roman" w:hAnsi="Times New Roman" w:cs="Times New Roman"/>
                <w:color w:val="000000" w:themeColor="text1"/>
              </w:rPr>
            </w:pPr>
            <w:hyperlink r:id="rId10" w:history="1">
              <w:r w:rsidR="00005D7E">
                <w:rPr>
                  <w:rStyle w:val="ad"/>
                  <w:rFonts w:ascii="Times New Roman" w:hAnsi="Times New Roman" w:cs="Times New Roman"/>
                  <w:color w:val="000000" w:themeColor="text1"/>
                </w:rPr>
                <w:t>sz46@bashk</w:t>
              </w:r>
              <w:r w:rsidR="00005D7E">
                <w:rPr>
                  <w:rStyle w:val="ad"/>
                  <w:rFonts w:ascii="Times New Roman" w:hAnsi="Times New Roman" w:cs="Times New Roman"/>
                  <w:color w:val="000000" w:themeColor="text1"/>
                  <w:lang w:val="en-US"/>
                </w:rPr>
                <w:t>or</w:t>
              </w:r>
              <w:r w:rsidR="00005D7E">
                <w:rPr>
                  <w:rStyle w:val="ad"/>
                  <w:rFonts w:ascii="Times New Roman" w:hAnsi="Times New Roman" w:cs="Times New Roman"/>
                  <w:color w:val="000000" w:themeColor="text1"/>
                </w:rPr>
                <w:t>tostan.ru</w:t>
              </w:r>
            </w:hyperlink>
          </w:p>
        </w:tc>
      </w:tr>
      <w:tr w:rsidR="00005D7E" w:rsidTr="00F97ED0">
        <w:tc>
          <w:tcPr>
            <w:tcW w:w="5245" w:type="dxa"/>
            <w:tcBorders>
              <w:top w:val="single" w:sz="4" w:space="0" w:color="auto"/>
              <w:left w:val="single" w:sz="4" w:space="0" w:color="auto"/>
              <w:bottom w:val="single" w:sz="4" w:space="0" w:color="auto"/>
              <w:right w:val="single" w:sz="4" w:space="0" w:color="auto"/>
            </w:tcBorders>
            <w:hideMark/>
          </w:tcPr>
          <w:p w:rsidR="00005D7E" w:rsidRDefault="00005D7E">
            <w:pPr>
              <w:pStyle w:val="a9"/>
              <w:tabs>
                <w:tab w:val="left" w:pos="993"/>
              </w:tabs>
              <w:ind w:left="0"/>
              <w:jc w:val="both"/>
              <w:rPr>
                <w:rFonts w:ascii="Times New Roman" w:hAnsi="Times New Roman" w:cs="Times New Roman"/>
              </w:rPr>
            </w:pPr>
            <w:r>
              <w:rPr>
                <w:rFonts w:ascii="Times New Roman" w:hAnsi="Times New Roman" w:cs="Times New Roman"/>
              </w:rPr>
              <w:t>Филиал по Бирскому району и г. Бирску РБ</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Аскинский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Балтачевский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Бураевский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Караидельский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Мишкинский район</w:t>
            </w:r>
          </w:p>
        </w:tc>
        <w:tc>
          <w:tcPr>
            <w:tcW w:w="4786" w:type="dxa"/>
            <w:tcBorders>
              <w:top w:val="single" w:sz="4" w:space="0" w:color="auto"/>
              <w:left w:val="single" w:sz="4" w:space="0" w:color="auto"/>
              <w:bottom w:val="single" w:sz="4" w:space="0" w:color="auto"/>
              <w:right w:val="single" w:sz="4" w:space="0" w:color="auto"/>
            </w:tcBorders>
            <w:vAlign w:val="bottom"/>
            <w:hideMark/>
          </w:tcPr>
          <w:p w:rsidR="00005D7E" w:rsidRDefault="006F054E">
            <w:pPr>
              <w:rPr>
                <w:rFonts w:ascii="Times New Roman" w:hAnsi="Times New Roman" w:cs="Times New Roman"/>
                <w:color w:val="000000" w:themeColor="text1"/>
              </w:rPr>
            </w:pPr>
            <w:hyperlink r:id="rId11" w:history="1">
              <w:r w:rsidR="00005D7E">
                <w:rPr>
                  <w:rStyle w:val="ad"/>
                  <w:rFonts w:ascii="Times New Roman" w:hAnsi="Times New Roman" w:cs="Times New Roman"/>
                  <w:color w:val="000000" w:themeColor="text1"/>
                </w:rPr>
                <w:t>sz47@bashk</w:t>
              </w:r>
              <w:r w:rsidR="00005D7E">
                <w:rPr>
                  <w:rStyle w:val="ad"/>
                  <w:rFonts w:ascii="Times New Roman" w:hAnsi="Times New Roman" w:cs="Times New Roman"/>
                  <w:color w:val="000000" w:themeColor="text1"/>
                  <w:lang w:val="en-US"/>
                </w:rPr>
                <w:t>or</w:t>
              </w:r>
              <w:r w:rsidR="00005D7E">
                <w:rPr>
                  <w:rStyle w:val="ad"/>
                  <w:rFonts w:ascii="Times New Roman" w:hAnsi="Times New Roman" w:cs="Times New Roman"/>
                  <w:color w:val="000000" w:themeColor="text1"/>
                </w:rPr>
                <w:t>tostan.ru</w:t>
              </w:r>
            </w:hyperlink>
          </w:p>
        </w:tc>
      </w:tr>
      <w:tr w:rsidR="00005D7E" w:rsidTr="00F97ED0">
        <w:tc>
          <w:tcPr>
            <w:tcW w:w="5245" w:type="dxa"/>
            <w:tcBorders>
              <w:top w:val="single" w:sz="4" w:space="0" w:color="auto"/>
              <w:left w:val="single" w:sz="4" w:space="0" w:color="auto"/>
              <w:bottom w:val="single" w:sz="4" w:space="0" w:color="auto"/>
              <w:right w:val="single" w:sz="4" w:space="0" w:color="auto"/>
            </w:tcBorders>
            <w:hideMark/>
          </w:tcPr>
          <w:p w:rsidR="00005D7E" w:rsidRDefault="00005D7E">
            <w:pPr>
              <w:pStyle w:val="a9"/>
              <w:tabs>
                <w:tab w:val="left" w:pos="993"/>
              </w:tabs>
              <w:ind w:left="0"/>
              <w:jc w:val="both"/>
              <w:rPr>
                <w:rFonts w:ascii="Times New Roman" w:hAnsi="Times New Roman" w:cs="Times New Roman"/>
              </w:rPr>
            </w:pPr>
            <w:r>
              <w:rPr>
                <w:rFonts w:ascii="Times New Roman" w:hAnsi="Times New Roman" w:cs="Times New Roman"/>
              </w:rPr>
              <w:t>Филиал по Дуванскому району РБ</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Белокатайский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Кигинский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Мечетлинский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Салаватский район</w:t>
            </w:r>
          </w:p>
        </w:tc>
        <w:tc>
          <w:tcPr>
            <w:tcW w:w="4786" w:type="dxa"/>
            <w:tcBorders>
              <w:top w:val="single" w:sz="4" w:space="0" w:color="auto"/>
              <w:left w:val="single" w:sz="4" w:space="0" w:color="auto"/>
              <w:bottom w:val="single" w:sz="4" w:space="0" w:color="auto"/>
              <w:right w:val="single" w:sz="4" w:space="0" w:color="auto"/>
            </w:tcBorders>
            <w:vAlign w:val="bottom"/>
            <w:hideMark/>
          </w:tcPr>
          <w:p w:rsidR="00005D7E" w:rsidRDefault="00005D7E">
            <w:pPr>
              <w:rPr>
                <w:rFonts w:ascii="Times New Roman" w:hAnsi="Times New Roman" w:cs="Times New Roman"/>
                <w:color w:val="000000" w:themeColor="text1"/>
              </w:rPr>
            </w:pPr>
            <w:r>
              <w:rPr>
                <w:rFonts w:ascii="Times New Roman" w:hAnsi="Times New Roman" w:cs="Times New Roman"/>
                <w:color w:val="000000" w:themeColor="text1"/>
              </w:rPr>
              <w:t>sz15@bashk</w:t>
            </w:r>
            <w:r>
              <w:rPr>
                <w:rFonts w:ascii="Times New Roman" w:hAnsi="Times New Roman" w:cs="Times New Roman"/>
                <w:color w:val="000000" w:themeColor="text1"/>
                <w:lang w:val="en-US"/>
              </w:rPr>
              <w:t>or</w:t>
            </w:r>
            <w:r>
              <w:rPr>
                <w:rFonts w:ascii="Times New Roman" w:hAnsi="Times New Roman" w:cs="Times New Roman"/>
                <w:color w:val="000000" w:themeColor="text1"/>
              </w:rPr>
              <w:t>tostan.ru</w:t>
            </w:r>
          </w:p>
        </w:tc>
      </w:tr>
      <w:tr w:rsidR="00005D7E" w:rsidTr="00F97ED0">
        <w:tc>
          <w:tcPr>
            <w:tcW w:w="5245" w:type="dxa"/>
            <w:tcBorders>
              <w:top w:val="single" w:sz="4" w:space="0" w:color="auto"/>
              <w:left w:val="single" w:sz="4" w:space="0" w:color="auto"/>
              <w:bottom w:val="single" w:sz="4" w:space="0" w:color="auto"/>
              <w:right w:val="single" w:sz="4" w:space="0" w:color="auto"/>
            </w:tcBorders>
            <w:hideMark/>
          </w:tcPr>
          <w:p w:rsidR="00005D7E" w:rsidRDefault="00005D7E">
            <w:pPr>
              <w:pStyle w:val="a9"/>
              <w:tabs>
                <w:tab w:val="left" w:pos="993"/>
              </w:tabs>
              <w:ind w:left="0"/>
              <w:jc w:val="both"/>
              <w:rPr>
                <w:rFonts w:ascii="Times New Roman" w:hAnsi="Times New Roman" w:cs="Times New Roman"/>
              </w:rPr>
            </w:pPr>
            <w:r>
              <w:rPr>
                <w:rFonts w:ascii="Times New Roman" w:hAnsi="Times New Roman" w:cs="Times New Roman"/>
              </w:rPr>
              <w:t>Филиал по Дюртюлинскому району и г. Дюртюли РБ</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Бакалинский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Илишевский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Кушнаренковский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Чекмагушевский район</w:t>
            </w:r>
          </w:p>
        </w:tc>
        <w:tc>
          <w:tcPr>
            <w:tcW w:w="4786" w:type="dxa"/>
            <w:tcBorders>
              <w:top w:val="single" w:sz="4" w:space="0" w:color="auto"/>
              <w:left w:val="single" w:sz="4" w:space="0" w:color="auto"/>
              <w:bottom w:val="single" w:sz="4" w:space="0" w:color="auto"/>
              <w:right w:val="single" w:sz="4" w:space="0" w:color="auto"/>
            </w:tcBorders>
            <w:vAlign w:val="bottom"/>
            <w:hideMark/>
          </w:tcPr>
          <w:p w:rsidR="00005D7E" w:rsidRDefault="006F054E">
            <w:pPr>
              <w:rPr>
                <w:rFonts w:ascii="Times New Roman" w:hAnsi="Times New Roman" w:cs="Times New Roman"/>
                <w:color w:val="000000" w:themeColor="text1"/>
              </w:rPr>
            </w:pPr>
            <w:hyperlink r:id="rId12" w:history="1">
              <w:r w:rsidR="00005D7E">
                <w:rPr>
                  <w:rStyle w:val="ad"/>
                  <w:rFonts w:ascii="Times New Roman" w:hAnsi="Times New Roman" w:cs="Times New Roman"/>
                  <w:color w:val="000000" w:themeColor="text1"/>
                </w:rPr>
                <w:t>sz50@bashk</w:t>
              </w:r>
              <w:r w:rsidR="00005D7E">
                <w:rPr>
                  <w:rStyle w:val="ad"/>
                  <w:rFonts w:ascii="Times New Roman" w:hAnsi="Times New Roman" w:cs="Times New Roman"/>
                  <w:color w:val="000000" w:themeColor="text1"/>
                  <w:lang w:val="en-US"/>
                </w:rPr>
                <w:t>or</w:t>
              </w:r>
              <w:r w:rsidR="00005D7E">
                <w:rPr>
                  <w:rStyle w:val="ad"/>
                  <w:rFonts w:ascii="Times New Roman" w:hAnsi="Times New Roman" w:cs="Times New Roman"/>
                  <w:color w:val="000000" w:themeColor="text1"/>
                </w:rPr>
                <w:t>tostan.ru</w:t>
              </w:r>
            </w:hyperlink>
          </w:p>
        </w:tc>
      </w:tr>
      <w:tr w:rsidR="00005D7E" w:rsidTr="00F97ED0">
        <w:tc>
          <w:tcPr>
            <w:tcW w:w="5245" w:type="dxa"/>
            <w:tcBorders>
              <w:top w:val="single" w:sz="4" w:space="0" w:color="auto"/>
              <w:left w:val="single" w:sz="4" w:space="0" w:color="auto"/>
              <w:bottom w:val="single" w:sz="4" w:space="0" w:color="auto"/>
              <w:right w:val="single" w:sz="4" w:space="0" w:color="auto"/>
            </w:tcBorders>
            <w:hideMark/>
          </w:tcPr>
          <w:p w:rsidR="00005D7E" w:rsidRDefault="00005D7E">
            <w:pPr>
              <w:pStyle w:val="a9"/>
              <w:tabs>
                <w:tab w:val="left" w:pos="993"/>
              </w:tabs>
              <w:ind w:left="0"/>
              <w:jc w:val="both"/>
              <w:rPr>
                <w:rFonts w:ascii="Times New Roman" w:hAnsi="Times New Roman" w:cs="Times New Roman"/>
              </w:rPr>
            </w:pPr>
            <w:r>
              <w:rPr>
                <w:rFonts w:ascii="Times New Roman" w:hAnsi="Times New Roman" w:cs="Times New Roman"/>
              </w:rPr>
              <w:t>Филиал по Мелеузовскому району и г. Мелеузу РБ</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Зианчуринский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Кугарчинский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г. Кумертау</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Куюргазинский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Федоровский район</w:t>
            </w:r>
          </w:p>
        </w:tc>
        <w:tc>
          <w:tcPr>
            <w:tcW w:w="4786" w:type="dxa"/>
            <w:tcBorders>
              <w:top w:val="single" w:sz="4" w:space="0" w:color="auto"/>
              <w:left w:val="single" w:sz="4" w:space="0" w:color="auto"/>
              <w:bottom w:val="single" w:sz="4" w:space="0" w:color="auto"/>
              <w:right w:val="single" w:sz="4" w:space="0" w:color="auto"/>
            </w:tcBorders>
            <w:vAlign w:val="bottom"/>
            <w:hideMark/>
          </w:tcPr>
          <w:p w:rsidR="00005D7E" w:rsidRDefault="006F054E">
            <w:pPr>
              <w:rPr>
                <w:rFonts w:ascii="Times New Roman" w:hAnsi="Times New Roman" w:cs="Times New Roman"/>
                <w:color w:val="000000" w:themeColor="text1"/>
              </w:rPr>
            </w:pPr>
            <w:hyperlink r:id="rId13" w:history="1">
              <w:r w:rsidR="00005D7E">
                <w:rPr>
                  <w:rStyle w:val="ad"/>
                  <w:rFonts w:ascii="Times New Roman" w:hAnsi="Times New Roman" w:cs="Times New Roman"/>
                  <w:color w:val="000000" w:themeColor="text1"/>
                </w:rPr>
                <w:t>sz54@bashk</w:t>
              </w:r>
              <w:r w:rsidR="00005D7E">
                <w:rPr>
                  <w:rStyle w:val="ad"/>
                  <w:rFonts w:ascii="Times New Roman" w:hAnsi="Times New Roman" w:cs="Times New Roman"/>
                  <w:color w:val="000000" w:themeColor="text1"/>
                  <w:lang w:val="en-US"/>
                </w:rPr>
                <w:t>or</w:t>
              </w:r>
              <w:r w:rsidR="00005D7E">
                <w:rPr>
                  <w:rStyle w:val="ad"/>
                  <w:rFonts w:ascii="Times New Roman" w:hAnsi="Times New Roman" w:cs="Times New Roman"/>
                  <w:color w:val="000000" w:themeColor="text1"/>
                </w:rPr>
                <w:t>tostan.ru</w:t>
              </w:r>
            </w:hyperlink>
          </w:p>
        </w:tc>
      </w:tr>
      <w:tr w:rsidR="00005D7E" w:rsidTr="00F97ED0">
        <w:tc>
          <w:tcPr>
            <w:tcW w:w="5245" w:type="dxa"/>
            <w:tcBorders>
              <w:top w:val="single" w:sz="4" w:space="0" w:color="auto"/>
              <w:left w:val="single" w:sz="4" w:space="0" w:color="auto"/>
              <w:bottom w:val="single" w:sz="4" w:space="0" w:color="auto"/>
              <w:right w:val="single" w:sz="4" w:space="0" w:color="auto"/>
            </w:tcBorders>
            <w:hideMark/>
          </w:tcPr>
          <w:p w:rsidR="00005D7E" w:rsidRDefault="00005D7E">
            <w:pPr>
              <w:pStyle w:val="a9"/>
              <w:tabs>
                <w:tab w:val="left" w:pos="993"/>
              </w:tabs>
              <w:ind w:left="0"/>
              <w:jc w:val="both"/>
              <w:rPr>
                <w:rFonts w:ascii="Times New Roman" w:hAnsi="Times New Roman" w:cs="Times New Roman"/>
              </w:rPr>
            </w:pPr>
            <w:r>
              <w:rPr>
                <w:rFonts w:ascii="Times New Roman" w:hAnsi="Times New Roman" w:cs="Times New Roman"/>
              </w:rPr>
              <w:t xml:space="preserve">Филиал по г. Нефтекамску РБ </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г. Агидель</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Калтасинский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Краснокамский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Татышлинский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Янаульский район</w:t>
            </w:r>
          </w:p>
        </w:tc>
        <w:tc>
          <w:tcPr>
            <w:tcW w:w="4786" w:type="dxa"/>
            <w:tcBorders>
              <w:top w:val="single" w:sz="4" w:space="0" w:color="auto"/>
              <w:left w:val="single" w:sz="4" w:space="0" w:color="auto"/>
              <w:bottom w:val="single" w:sz="4" w:space="0" w:color="auto"/>
              <w:right w:val="single" w:sz="4" w:space="0" w:color="auto"/>
            </w:tcBorders>
            <w:vAlign w:val="bottom"/>
            <w:hideMark/>
          </w:tcPr>
          <w:p w:rsidR="00005D7E" w:rsidRDefault="006F054E">
            <w:pPr>
              <w:rPr>
                <w:rFonts w:ascii="Times New Roman" w:hAnsi="Times New Roman" w:cs="Times New Roman"/>
                <w:color w:val="000000" w:themeColor="text1"/>
              </w:rPr>
            </w:pPr>
            <w:hyperlink r:id="rId14" w:history="1">
              <w:r w:rsidR="00005D7E">
                <w:rPr>
                  <w:rStyle w:val="ad"/>
                  <w:rFonts w:ascii="Times New Roman" w:hAnsi="Times New Roman" w:cs="Times New Roman"/>
                  <w:color w:val="000000" w:themeColor="text1"/>
                </w:rPr>
                <w:t>sz55@bashk</w:t>
              </w:r>
              <w:r w:rsidR="00005D7E">
                <w:rPr>
                  <w:rStyle w:val="ad"/>
                  <w:rFonts w:ascii="Times New Roman" w:hAnsi="Times New Roman" w:cs="Times New Roman"/>
                  <w:color w:val="000000" w:themeColor="text1"/>
                  <w:lang w:val="en-US"/>
                </w:rPr>
                <w:t>or</w:t>
              </w:r>
              <w:r w:rsidR="00005D7E">
                <w:rPr>
                  <w:rStyle w:val="ad"/>
                  <w:rFonts w:ascii="Times New Roman" w:hAnsi="Times New Roman" w:cs="Times New Roman"/>
                  <w:color w:val="000000" w:themeColor="text1"/>
                </w:rPr>
                <w:t>tostan.ru</w:t>
              </w:r>
            </w:hyperlink>
          </w:p>
        </w:tc>
      </w:tr>
      <w:tr w:rsidR="00005D7E" w:rsidTr="00F97ED0">
        <w:tc>
          <w:tcPr>
            <w:tcW w:w="5245" w:type="dxa"/>
            <w:tcBorders>
              <w:top w:val="single" w:sz="4" w:space="0" w:color="auto"/>
              <w:left w:val="single" w:sz="4" w:space="0" w:color="auto"/>
              <w:bottom w:val="single" w:sz="4" w:space="0" w:color="auto"/>
              <w:right w:val="single" w:sz="4" w:space="0" w:color="auto"/>
            </w:tcBorders>
            <w:hideMark/>
          </w:tcPr>
          <w:p w:rsidR="00005D7E" w:rsidRDefault="00005D7E">
            <w:pPr>
              <w:pStyle w:val="a9"/>
              <w:tabs>
                <w:tab w:val="left" w:pos="993"/>
              </w:tabs>
              <w:ind w:left="0"/>
              <w:jc w:val="both"/>
              <w:rPr>
                <w:rFonts w:ascii="Times New Roman" w:hAnsi="Times New Roman" w:cs="Times New Roman"/>
              </w:rPr>
            </w:pPr>
            <w:r>
              <w:rPr>
                <w:rFonts w:ascii="Times New Roman" w:hAnsi="Times New Roman" w:cs="Times New Roman"/>
              </w:rPr>
              <w:t xml:space="preserve">Филиал по г. Салавату РБ </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Ишимбайский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Стерлибашевский район</w:t>
            </w:r>
          </w:p>
        </w:tc>
        <w:tc>
          <w:tcPr>
            <w:tcW w:w="4786" w:type="dxa"/>
            <w:tcBorders>
              <w:top w:val="single" w:sz="4" w:space="0" w:color="auto"/>
              <w:left w:val="single" w:sz="4" w:space="0" w:color="auto"/>
              <w:bottom w:val="single" w:sz="4" w:space="0" w:color="auto"/>
              <w:right w:val="single" w:sz="4" w:space="0" w:color="auto"/>
            </w:tcBorders>
            <w:vAlign w:val="bottom"/>
            <w:hideMark/>
          </w:tcPr>
          <w:p w:rsidR="00005D7E" w:rsidRDefault="006F054E">
            <w:pPr>
              <w:rPr>
                <w:rFonts w:ascii="Times New Roman" w:hAnsi="Times New Roman" w:cs="Times New Roman"/>
                <w:color w:val="000000" w:themeColor="text1"/>
              </w:rPr>
            </w:pPr>
            <w:hyperlink r:id="rId15" w:history="1">
              <w:r w:rsidR="00005D7E">
                <w:rPr>
                  <w:rStyle w:val="ad"/>
                  <w:rFonts w:ascii="Times New Roman" w:hAnsi="Times New Roman" w:cs="Times New Roman"/>
                  <w:color w:val="000000" w:themeColor="text1"/>
                </w:rPr>
                <w:t>sz57@bashk</w:t>
              </w:r>
              <w:r w:rsidR="00005D7E">
                <w:rPr>
                  <w:rStyle w:val="ad"/>
                  <w:rFonts w:ascii="Times New Roman" w:hAnsi="Times New Roman" w:cs="Times New Roman"/>
                  <w:color w:val="000000" w:themeColor="text1"/>
                  <w:lang w:val="en-US"/>
                </w:rPr>
                <w:t>or</w:t>
              </w:r>
              <w:r w:rsidR="00005D7E">
                <w:rPr>
                  <w:rStyle w:val="ad"/>
                  <w:rFonts w:ascii="Times New Roman" w:hAnsi="Times New Roman" w:cs="Times New Roman"/>
                  <w:color w:val="000000" w:themeColor="text1"/>
                </w:rPr>
                <w:t>tostan.ru</w:t>
              </w:r>
            </w:hyperlink>
          </w:p>
        </w:tc>
      </w:tr>
      <w:tr w:rsidR="00005D7E" w:rsidTr="00F97ED0">
        <w:tc>
          <w:tcPr>
            <w:tcW w:w="5245" w:type="dxa"/>
            <w:tcBorders>
              <w:top w:val="single" w:sz="4" w:space="0" w:color="auto"/>
              <w:left w:val="single" w:sz="4" w:space="0" w:color="auto"/>
              <w:bottom w:val="single" w:sz="4" w:space="0" w:color="auto"/>
              <w:right w:val="single" w:sz="4" w:space="0" w:color="auto"/>
            </w:tcBorders>
            <w:hideMark/>
          </w:tcPr>
          <w:p w:rsidR="00005D7E" w:rsidRDefault="00005D7E">
            <w:pPr>
              <w:pStyle w:val="a9"/>
              <w:tabs>
                <w:tab w:val="left" w:pos="993"/>
              </w:tabs>
              <w:ind w:left="0"/>
              <w:jc w:val="both"/>
              <w:rPr>
                <w:rFonts w:ascii="Times New Roman" w:hAnsi="Times New Roman" w:cs="Times New Roman"/>
              </w:rPr>
            </w:pPr>
            <w:r>
              <w:rPr>
                <w:rFonts w:ascii="Times New Roman" w:hAnsi="Times New Roman" w:cs="Times New Roman"/>
              </w:rPr>
              <w:t>Филиал по г. Сибаю РБ</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Абзелиловский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Баймакский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Зилаирский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Хайбуллинский район</w:t>
            </w:r>
          </w:p>
        </w:tc>
        <w:tc>
          <w:tcPr>
            <w:tcW w:w="4786" w:type="dxa"/>
            <w:tcBorders>
              <w:top w:val="single" w:sz="4" w:space="0" w:color="auto"/>
              <w:left w:val="single" w:sz="4" w:space="0" w:color="auto"/>
              <w:bottom w:val="single" w:sz="4" w:space="0" w:color="auto"/>
              <w:right w:val="single" w:sz="4" w:space="0" w:color="auto"/>
            </w:tcBorders>
            <w:vAlign w:val="bottom"/>
            <w:hideMark/>
          </w:tcPr>
          <w:p w:rsidR="00005D7E" w:rsidRDefault="006F054E">
            <w:pPr>
              <w:rPr>
                <w:rFonts w:ascii="Times New Roman" w:hAnsi="Times New Roman" w:cs="Times New Roman"/>
                <w:color w:val="000000" w:themeColor="text1"/>
              </w:rPr>
            </w:pPr>
            <w:hyperlink r:id="rId16" w:history="1">
              <w:r w:rsidR="00005D7E">
                <w:rPr>
                  <w:rStyle w:val="ad"/>
                  <w:rFonts w:ascii="Times New Roman" w:hAnsi="Times New Roman" w:cs="Times New Roman"/>
                  <w:color w:val="000000" w:themeColor="text1"/>
                </w:rPr>
                <w:t>sz58@bashk</w:t>
              </w:r>
              <w:r w:rsidR="00005D7E">
                <w:rPr>
                  <w:rStyle w:val="ad"/>
                  <w:rFonts w:ascii="Times New Roman" w:hAnsi="Times New Roman" w:cs="Times New Roman"/>
                  <w:color w:val="000000" w:themeColor="text1"/>
                  <w:lang w:val="en-US"/>
                </w:rPr>
                <w:t>or</w:t>
              </w:r>
              <w:r w:rsidR="00005D7E">
                <w:rPr>
                  <w:rStyle w:val="ad"/>
                  <w:rFonts w:ascii="Times New Roman" w:hAnsi="Times New Roman" w:cs="Times New Roman"/>
                  <w:color w:val="000000" w:themeColor="text1"/>
                </w:rPr>
                <w:t>tostan.ru</w:t>
              </w:r>
            </w:hyperlink>
          </w:p>
        </w:tc>
      </w:tr>
      <w:tr w:rsidR="00005D7E" w:rsidTr="00F97ED0">
        <w:tc>
          <w:tcPr>
            <w:tcW w:w="5245" w:type="dxa"/>
            <w:tcBorders>
              <w:top w:val="single" w:sz="4" w:space="0" w:color="auto"/>
              <w:left w:val="single" w:sz="4" w:space="0" w:color="auto"/>
              <w:bottom w:val="single" w:sz="4" w:space="0" w:color="auto"/>
              <w:right w:val="single" w:sz="4" w:space="0" w:color="auto"/>
            </w:tcBorders>
            <w:hideMark/>
          </w:tcPr>
          <w:p w:rsidR="00005D7E" w:rsidRDefault="00005D7E">
            <w:pPr>
              <w:pStyle w:val="a9"/>
              <w:tabs>
                <w:tab w:val="left" w:pos="993"/>
              </w:tabs>
              <w:ind w:left="0"/>
              <w:jc w:val="both"/>
              <w:rPr>
                <w:rFonts w:ascii="Times New Roman" w:hAnsi="Times New Roman" w:cs="Times New Roman"/>
              </w:rPr>
            </w:pPr>
            <w:r>
              <w:rPr>
                <w:rFonts w:ascii="Times New Roman" w:hAnsi="Times New Roman" w:cs="Times New Roman"/>
              </w:rPr>
              <w:t xml:space="preserve">Филиал по г. Стерлитамаку РБ </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Аургазинский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Гафурийский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Стерлитамакский район</w:t>
            </w:r>
          </w:p>
        </w:tc>
        <w:tc>
          <w:tcPr>
            <w:tcW w:w="4786" w:type="dxa"/>
            <w:tcBorders>
              <w:top w:val="single" w:sz="4" w:space="0" w:color="auto"/>
              <w:left w:val="single" w:sz="4" w:space="0" w:color="auto"/>
              <w:bottom w:val="single" w:sz="4" w:space="0" w:color="auto"/>
              <w:right w:val="single" w:sz="4" w:space="0" w:color="auto"/>
            </w:tcBorders>
            <w:vAlign w:val="bottom"/>
            <w:hideMark/>
          </w:tcPr>
          <w:p w:rsidR="00005D7E" w:rsidRDefault="006F054E">
            <w:pPr>
              <w:rPr>
                <w:rFonts w:ascii="Times New Roman" w:hAnsi="Times New Roman" w:cs="Times New Roman"/>
                <w:color w:val="000000" w:themeColor="text1"/>
              </w:rPr>
            </w:pPr>
            <w:hyperlink r:id="rId17" w:history="1">
              <w:r w:rsidR="00005D7E">
                <w:rPr>
                  <w:rStyle w:val="ad"/>
                  <w:rFonts w:ascii="Times New Roman" w:hAnsi="Times New Roman" w:cs="Times New Roman"/>
                  <w:color w:val="000000" w:themeColor="text1"/>
                </w:rPr>
                <w:t>sz59@bashk</w:t>
              </w:r>
              <w:r w:rsidR="00005D7E">
                <w:rPr>
                  <w:rStyle w:val="ad"/>
                  <w:rFonts w:ascii="Times New Roman" w:hAnsi="Times New Roman" w:cs="Times New Roman"/>
                  <w:color w:val="000000" w:themeColor="text1"/>
                  <w:lang w:val="en-US"/>
                </w:rPr>
                <w:t>or</w:t>
              </w:r>
              <w:r w:rsidR="00005D7E">
                <w:rPr>
                  <w:rStyle w:val="ad"/>
                  <w:rFonts w:ascii="Times New Roman" w:hAnsi="Times New Roman" w:cs="Times New Roman"/>
                  <w:color w:val="000000" w:themeColor="text1"/>
                </w:rPr>
                <w:t>tostan.ru</w:t>
              </w:r>
            </w:hyperlink>
          </w:p>
        </w:tc>
      </w:tr>
      <w:tr w:rsidR="00005D7E" w:rsidTr="00F97ED0">
        <w:tc>
          <w:tcPr>
            <w:tcW w:w="5245" w:type="dxa"/>
            <w:tcBorders>
              <w:top w:val="single" w:sz="4" w:space="0" w:color="auto"/>
              <w:left w:val="single" w:sz="4" w:space="0" w:color="auto"/>
              <w:bottom w:val="single" w:sz="4" w:space="0" w:color="auto"/>
              <w:right w:val="single" w:sz="4" w:space="0" w:color="auto"/>
            </w:tcBorders>
            <w:hideMark/>
          </w:tcPr>
          <w:p w:rsidR="00005D7E" w:rsidRDefault="00005D7E">
            <w:pPr>
              <w:pStyle w:val="a9"/>
              <w:tabs>
                <w:tab w:val="left" w:pos="993"/>
              </w:tabs>
              <w:ind w:left="0"/>
              <w:jc w:val="both"/>
              <w:rPr>
                <w:rFonts w:ascii="Times New Roman" w:hAnsi="Times New Roman" w:cs="Times New Roman"/>
              </w:rPr>
            </w:pPr>
            <w:r>
              <w:rPr>
                <w:rFonts w:ascii="Times New Roman" w:hAnsi="Times New Roman" w:cs="Times New Roman"/>
              </w:rPr>
              <w:t>Филиал по Туймазинскому району и г. Туймазы РБ</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Буздякский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г. Октябрьский</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Шаранский район</w:t>
            </w:r>
          </w:p>
        </w:tc>
        <w:tc>
          <w:tcPr>
            <w:tcW w:w="4786" w:type="dxa"/>
            <w:tcBorders>
              <w:top w:val="single" w:sz="4" w:space="0" w:color="auto"/>
              <w:left w:val="single" w:sz="4" w:space="0" w:color="auto"/>
              <w:bottom w:val="single" w:sz="4" w:space="0" w:color="auto"/>
              <w:right w:val="single" w:sz="4" w:space="0" w:color="auto"/>
            </w:tcBorders>
            <w:vAlign w:val="bottom"/>
            <w:hideMark/>
          </w:tcPr>
          <w:p w:rsidR="00005D7E" w:rsidRDefault="006F054E">
            <w:pPr>
              <w:rPr>
                <w:rFonts w:ascii="Times New Roman" w:hAnsi="Times New Roman" w:cs="Times New Roman"/>
                <w:color w:val="000000" w:themeColor="text1"/>
              </w:rPr>
            </w:pPr>
            <w:hyperlink r:id="rId18" w:history="1">
              <w:r w:rsidR="00005D7E">
                <w:rPr>
                  <w:rStyle w:val="ad"/>
                  <w:rFonts w:ascii="Times New Roman" w:hAnsi="Times New Roman" w:cs="Times New Roman"/>
                  <w:color w:val="000000" w:themeColor="text1"/>
                </w:rPr>
                <w:t>sz60@bashk</w:t>
              </w:r>
              <w:r w:rsidR="00005D7E">
                <w:rPr>
                  <w:rStyle w:val="ad"/>
                  <w:rFonts w:ascii="Times New Roman" w:hAnsi="Times New Roman" w:cs="Times New Roman"/>
                  <w:color w:val="000000" w:themeColor="text1"/>
                  <w:lang w:val="en-US"/>
                </w:rPr>
                <w:t>or</w:t>
              </w:r>
              <w:r w:rsidR="00005D7E">
                <w:rPr>
                  <w:rStyle w:val="ad"/>
                  <w:rFonts w:ascii="Times New Roman" w:hAnsi="Times New Roman" w:cs="Times New Roman"/>
                  <w:color w:val="000000" w:themeColor="text1"/>
                </w:rPr>
                <w:t>tostan.ru</w:t>
              </w:r>
            </w:hyperlink>
          </w:p>
        </w:tc>
      </w:tr>
      <w:tr w:rsidR="00005D7E" w:rsidTr="00F97ED0">
        <w:tc>
          <w:tcPr>
            <w:tcW w:w="5245" w:type="dxa"/>
            <w:tcBorders>
              <w:top w:val="single" w:sz="4" w:space="0" w:color="auto"/>
              <w:left w:val="single" w:sz="4" w:space="0" w:color="auto"/>
              <w:bottom w:val="single" w:sz="4" w:space="0" w:color="auto"/>
              <w:right w:val="single" w:sz="4" w:space="0" w:color="auto"/>
            </w:tcBorders>
            <w:hideMark/>
          </w:tcPr>
          <w:p w:rsidR="00005D7E" w:rsidRDefault="00005D7E">
            <w:pPr>
              <w:pStyle w:val="a9"/>
              <w:tabs>
                <w:tab w:val="left" w:pos="993"/>
              </w:tabs>
              <w:ind w:left="0"/>
              <w:jc w:val="both"/>
              <w:rPr>
                <w:rFonts w:ascii="Times New Roman" w:hAnsi="Times New Roman" w:cs="Times New Roman"/>
              </w:rPr>
            </w:pPr>
            <w:r>
              <w:rPr>
                <w:rFonts w:ascii="Times New Roman" w:hAnsi="Times New Roman" w:cs="Times New Roman"/>
              </w:rPr>
              <w:t>Филиал по Уфимскому району РБ</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Архангельский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Благоварский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lastRenderedPageBreak/>
              <w:t>Благовещенский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Иглинский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Кармаскалинский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Нуримановский район</w:t>
            </w:r>
          </w:p>
          <w:p w:rsidR="00005D7E" w:rsidRDefault="00005D7E">
            <w:pPr>
              <w:pStyle w:val="a9"/>
              <w:tabs>
                <w:tab w:val="left" w:pos="993"/>
              </w:tabs>
              <w:jc w:val="both"/>
              <w:rPr>
                <w:rFonts w:ascii="Times New Roman" w:hAnsi="Times New Roman" w:cs="Times New Roman"/>
              </w:rPr>
            </w:pPr>
            <w:r>
              <w:rPr>
                <w:rFonts w:ascii="Times New Roman" w:hAnsi="Times New Roman" w:cs="Times New Roman"/>
              </w:rPr>
              <w:t xml:space="preserve">Чишминский район </w:t>
            </w:r>
          </w:p>
        </w:tc>
        <w:tc>
          <w:tcPr>
            <w:tcW w:w="4786" w:type="dxa"/>
            <w:tcBorders>
              <w:top w:val="single" w:sz="4" w:space="0" w:color="auto"/>
              <w:left w:val="single" w:sz="4" w:space="0" w:color="auto"/>
              <w:bottom w:val="single" w:sz="4" w:space="0" w:color="auto"/>
              <w:right w:val="single" w:sz="4" w:space="0" w:color="auto"/>
            </w:tcBorders>
            <w:vAlign w:val="bottom"/>
          </w:tcPr>
          <w:p w:rsidR="00005D7E" w:rsidRDefault="006F054E">
            <w:pPr>
              <w:rPr>
                <w:rFonts w:ascii="Times New Roman" w:hAnsi="Times New Roman" w:cs="Times New Roman"/>
                <w:color w:val="000000" w:themeColor="text1"/>
              </w:rPr>
            </w:pPr>
            <w:hyperlink r:id="rId19" w:history="1">
              <w:r w:rsidR="00005D7E">
                <w:rPr>
                  <w:rStyle w:val="ad"/>
                  <w:rFonts w:ascii="Times New Roman" w:hAnsi="Times New Roman" w:cs="Times New Roman"/>
                  <w:color w:val="000000" w:themeColor="text1"/>
                  <w:lang w:val="en-US"/>
                </w:rPr>
                <w:t>sz</w:t>
              </w:r>
              <w:r w:rsidR="00005D7E">
                <w:rPr>
                  <w:rStyle w:val="ad"/>
                  <w:rFonts w:ascii="Times New Roman" w:hAnsi="Times New Roman" w:cs="Times New Roman"/>
                  <w:color w:val="000000" w:themeColor="text1"/>
                </w:rPr>
                <w:t>37@</w:t>
              </w:r>
              <w:r w:rsidR="00005D7E">
                <w:rPr>
                  <w:rStyle w:val="ad"/>
                  <w:rFonts w:ascii="Times New Roman" w:hAnsi="Times New Roman" w:cs="Times New Roman"/>
                  <w:color w:val="000000" w:themeColor="text1"/>
                  <w:lang w:val="en-US"/>
                </w:rPr>
                <w:t>bashkortostan</w:t>
              </w:r>
              <w:r w:rsidR="00005D7E">
                <w:rPr>
                  <w:rStyle w:val="ad"/>
                  <w:rFonts w:ascii="Times New Roman" w:hAnsi="Times New Roman" w:cs="Times New Roman"/>
                  <w:color w:val="000000" w:themeColor="text1"/>
                </w:rPr>
                <w:t>.</w:t>
              </w:r>
              <w:r w:rsidR="00005D7E">
                <w:rPr>
                  <w:rStyle w:val="ad"/>
                  <w:rFonts w:ascii="Times New Roman" w:hAnsi="Times New Roman" w:cs="Times New Roman"/>
                  <w:color w:val="000000" w:themeColor="text1"/>
                  <w:lang w:val="en-US"/>
                </w:rPr>
                <w:t>ru</w:t>
              </w:r>
            </w:hyperlink>
          </w:p>
        </w:tc>
      </w:tr>
      <w:tr w:rsidR="00005D7E" w:rsidTr="00F97ED0">
        <w:tc>
          <w:tcPr>
            <w:tcW w:w="5245" w:type="dxa"/>
            <w:tcBorders>
              <w:top w:val="single" w:sz="4" w:space="0" w:color="auto"/>
              <w:left w:val="single" w:sz="4" w:space="0" w:color="auto"/>
              <w:bottom w:val="single" w:sz="4" w:space="0" w:color="auto"/>
              <w:right w:val="single" w:sz="4" w:space="0" w:color="auto"/>
            </w:tcBorders>
            <w:hideMark/>
          </w:tcPr>
          <w:p w:rsidR="00005D7E" w:rsidRDefault="00005D7E" w:rsidP="00F97ED0">
            <w:pPr>
              <w:pStyle w:val="a9"/>
              <w:tabs>
                <w:tab w:val="left" w:pos="993"/>
              </w:tabs>
              <w:spacing w:line="276" w:lineRule="auto"/>
              <w:ind w:left="0"/>
              <w:jc w:val="both"/>
              <w:rPr>
                <w:rFonts w:ascii="Times New Roman" w:hAnsi="Times New Roman" w:cs="Times New Roman"/>
              </w:rPr>
            </w:pPr>
            <w:r>
              <w:rPr>
                <w:rFonts w:ascii="Times New Roman" w:hAnsi="Times New Roman" w:cs="Times New Roman"/>
              </w:rPr>
              <w:lastRenderedPageBreak/>
              <w:t>Филиал по г. Уфе РБ</w:t>
            </w:r>
            <w:r w:rsidR="00F97ED0">
              <w:rPr>
                <w:rFonts w:ascii="Times New Roman" w:hAnsi="Times New Roman" w:cs="Times New Roman"/>
              </w:rPr>
              <w:t xml:space="preserve"> (сектора приема граждан, отделы)</w:t>
            </w:r>
            <w:r>
              <w:rPr>
                <w:rFonts w:ascii="Times New Roman" w:hAnsi="Times New Roman" w:cs="Times New Roman"/>
              </w:rPr>
              <w:t xml:space="preserve">: </w:t>
            </w:r>
          </w:p>
          <w:p w:rsidR="00F97ED0" w:rsidRDefault="00F97ED0" w:rsidP="00F97ED0">
            <w:pPr>
              <w:pStyle w:val="a9"/>
              <w:tabs>
                <w:tab w:val="left" w:pos="993"/>
              </w:tabs>
              <w:spacing w:line="276" w:lineRule="auto"/>
              <w:jc w:val="both"/>
              <w:rPr>
                <w:rFonts w:ascii="Times New Roman" w:hAnsi="Times New Roman" w:cs="Times New Roman"/>
              </w:rPr>
            </w:pPr>
            <w:r w:rsidRPr="00F97ED0">
              <w:rPr>
                <w:rFonts w:ascii="Times New Roman" w:hAnsi="Times New Roman" w:cs="Times New Roman"/>
              </w:rPr>
              <w:t>в Дёмском районе</w:t>
            </w:r>
          </w:p>
          <w:p w:rsidR="00F97ED0" w:rsidRPr="00F97ED0" w:rsidRDefault="00F97ED0" w:rsidP="00F97ED0">
            <w:pPr>
              <w:pStyle w:val="a9"/>
              <w:tabs>
                <w:tab w:val="left" w:pos="993"/>
              </w:tabs>
              <w:spacing w:line="276" w:lineRule="auto"/>
              <w:jc w:val="both"/>
              <w:rPr>
                <w:rFonts w:ascii="Times New Roman" w:hAnsi="Times New Roman" w:cs="Times New Roman"/>
              </w:rPr>
            </w:pPr>
            <w:r w:rsidRPr="00F97ED0">
              <w:rPr>
                <w:rFonts w:ascii="Times New Roman" w:hAnsi="Times New Roman" w:cs="Times New Roman"/>
              </w:rPr>
              <w:t xml:space="preserve">в Калининском районе </w:t>
            </w:r>
          </w:p>
          <w:p w:rsidR="00F97ED0" w:rsidRPr="00F97ED0" w:rsidRDefault="00F97ED0" w:rsidP="00F97ED0">
            <w:pPr>
              <w:pStyle w:val="a9"/>
              <w:tabs>
                <w:tab w:val="left" w:pos="993"/>
              </w:tabs>
              <w:spacing w:line="276" w:lineRule="auto"/>
              <w:jc w:val="both"/>
              <w:rPr>
                <w:rFonts w:ascii="Times New Roman" w:hAnsi="Times New Roman" w:cs="Times New Roman"/>
              </w:rPr>
            </w:pPr>
            <w:r w:rsidRPr="00F97ED0">
              <w:rPr>
                <w:rFonts w:ascii="Times New Roman" w:hAnsi="Times New Roman" w:cs="Times New Roman"/>
              </w:rPr>
              <w:t xml:space="preserve">в Кировском районе </w:t>
            </w:r>
          </w:p>
          <w:p w:rsidR="00F97ED0" w:rsidRPr="00F97ED0" w:rsidRDefault="00F97ED0" w:rsidP="00F97ED0">
            <w:pPr>
              <w:pStyle w:val="a9"/>
              <w:tabs>
                <w:tab w:val="left" w:pos="993"/>
              </w:tabs>
              <w:spacing w:line="276" w:lineRule="auto"/>
              <w:jc w:val="both"/>
              <w:rPr>
                <w:rFonts w:ascii="Times New Roman" w:hAnsi="Times New Roman" w:cs="Times New Roman"/>
              </w:rPr>
            </w:pPr>
            <w:r w:rsidRPr="00F97ED0">
              <w:rPr>
                <w:rFonts w:ascii="Times New Roman" w:hAnsi="Times New Roman" w:cs="Times New Roman"/>
              </w:rPr>
              <w:t xml:space="preserve">в Ленинском районе </w:t>
            </w:r>
          </w:p>
          <w:p w:rsidR="00F97ED0" w:rsidRPr="00F97ED0" w:rsidRDefault="00F97ED0" w:rsidP="00F97ED0">
            <w:pPr>
              <w:pStyle w:val="a9"/>
              <w:tabs>
                <w:tab w:val="left" w:pos="993"/>
              </w:tabs>
              <w:spacing w:line="276" w:lineRule="auto"/>
              <w:jc w:val="both"/>
              <w:rPr>
                <w:rFonts w:ascii="Times New Roman" w:hAnsi="Times New Roman" w:cs="Times New Roman"/>
              </w:rPr>
            </w:pPr>
            <w:r w:rsidRPr="00F97ED0">
              <w:rPr>
                <w:rFonts w:ascii="Times New Roman" w:hAnsi="Times New Roman" w:cs="Times New Roman"/>
              </w:rPr>
              <w:t xml:space="preserve">в Октябрьском районе </w:t>
            </w:r>
          </w:p>
          <w:p w:rsidR="00F97ED0" w:rsidRDefault="00F97ED0" w:rsidP="00F97ED0">
            <w:pPr>
              <w:pStyle w:val="a9"/>
              <w:tabs>
                <w:tab w:val="left" w:pos="993"/>
              </w:tabs>
              <w:spacing w:line="276" w:lineRule="auto"/>
              <w:jc w:val="both"/>
              <w:rPr>
                <w:rFonts w:ascii="Times New Roman" w:hAnsi="Times New Roman" w:cs="Times New Roman"/>
              </w:rPr>
            </w:pPr>
            <w:r>
              <w:rPr>
                <w:rFonts w:ascii="Times New Roman" w:hAnsi="Times New Roman" w:cs="Times New Roman"/>
              </w:rPr>
              <w:t>в Орджоникидзевском районе</w:t>
            </w:r>
          </w:p>
          <w:p w:rsidR="00F97ED0" w:rsidRDefault="00F97ED0" w:rsidP="00F97ED0">
            <w:pPr>
              <w:pStyle w:val="a9"/>
              <w:tabs>
                <w:tab w:val="left" w:pos="993"/>
              </w:tabs>
              <w:spacing w:line="276" w:lineRule="auto"/>
              <w:jc w:val="both"/>
              <w:rPr>
                <w:rFonts w:ascii="Times New Roman" w:hAnsi="Times New Roman" w:cs="Times New Roman"/>
              </w:rPr>
            </w:pPr>
            <w:r w:rsidRPr="00F97ED0">
              <w:rPr>
                <w:rFonts w:ascii="Times New Roman" w:hAnsi="Times New Roman" w:cs="Times New Roman"/>
              </w:rPr>
              <w:t>в Советском районе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005D7E" w:rsidRDefault="006F054E" w:rsidP="00F97ED0">
            <w:pPr>
              <w:spacing w:line="276" w:lineRule="auto"/>
              <w:rPr>
                <w:rFonts w:ascii="Times New Roman" w:hAnsi="Times New Roman" w:cs="Times New Roman"/>
                <w:color w:val="000000" w:themeColor="text1"/>
              </w:rPr>
            </w:pPr>
            <w:hyperlink r:id="rId20" w:history="1">
              <w:r w:rsidR="00005D7E">
                <w:rPr>
                  <w:rStyle w:val="ad"/>
                  <w:rFonts w:ascii="Times New Roman" w:hAnsi="Times New Roman" w:cs="Times New Roman"/>
                  <w:color w:val="000000" w:themeColor="text1"/>
                  <w:lang w:val="en-US"/>
                </w:rPr>
                <w:t>szufa</w:t>
              </w:r>
              <w:r w:rsidR="00005D7E">
                <w:rPr>
                  <w:rStyle w:val="ad"/>
                  <w:rFonts w:ascii="Times New Roman" w:hAnsi="Times New Roman" w:cs="Times New Roman"/>
                  <w:color w:val="000000" w:themeColor="text1"/>
                </w:rPr>
                <w:t>@</w:t>
              </w:r>
              <w:r w:rsidR="00005D7E">
                <w:rPr>
                  <w:rStyle w:val="ad"/>
                  <w:rFonts w:ascii="Times New Roman" w:hAnsi="Times New Roman" w:cs="Times New Roman"/>
                  <w:color w:val="000000" w:themeColor="text1"/>
                  <w:lang w:val="en-US"/>
                </w:rPr>
                <w:t>bashkortostan</w:t>
              </w:r>
              <w:r w:rsidR="00005D7E">
                <w:rPr>
                  <w:rStyle w:val="ad"/>
                  <w:rFonts w:ascii="Times New Roman" w:hAnsi="Times New Roman" w:cs="Times New Roman"/>
                  <w:color w:val="000000" w:themeColor="text1"/>
                </w:rPr>
                <w:t>.</w:t>
              </w:r>
              <w:r w:rsidR="00005D7E">
                <w:rPr>
                  <w:rStyle w:val="ad"/>
                  <w:rFonts w:ascii="Times New Roman" w:hAnsi="Times New Roman" w:cs="Times New Roman"/>
                  <w:color w:val="000000" w:themeColor="text1"/>
                  <w:lang w:val="en-US"/>
                </w:rPr>
                <w:t>ru</w:t>
              </w:r>
            </w:hyperlink>
          </w:p>
          <w:p w:rsidR="00F97ED0" w:rsidRPr="00F97ED0" w:rsidRDefault="00F97ED0" w:rsidP="00F97ED0">
            <w:pPr>
              <w:spacing w:line="276" w:lineRule="auto"/>
              <w:rPr>
                <w:rFonts w:ascii="Times New Roman" w:hAnsi="Times New Roman" w:cs="Times New Roman"/>
                <w:color w:val="000000" w:themeColor="text1"/>
              </w:rPr>
            </w:pPr>
          </w:p>
          <w:p w:rsidR="00F97ED0" w:rsidRDefault="00F97ED0" w:rsidP="00F97ED0">
            <w:pPr>
              <w:spacing w:line="276" w:lineRule="auto"/>
              <w:rPr>
                <w:rFonts w:ascii="Times New Roman" w:hAnsi="Times New Roman" w:cs="Times New Roman"/>
                <w:color w:val="000000" w:themeColor="text1"/>
              </w:rPr>
            </w:pPr>
            <w:r w:rsidRPr="00F97ED0">
              <w:rPr>
                <w:rFonts w:ascii="Times New Roman" w:hAnsi="Times New Roman" w:cs="Times New Roman"/>
                <w:color w:val="000000" w:themeColor="text1"/>
              </w:rPr>
              <w:t>sz63@bashkortostan.ru</w:t>
            </w:r>
          </w:p>
          <w:p w:rsidR="00F97ED0" w:rsidRDefault="00F97ED0" w:rsidP="00F97ED0">
            <w:pPr>
              <w:spacing w:line="276" w:lineRule="auto"/>
              <w:rPr>
                <w:rFonts w:ascii="Times New Roman" w:hAnsi="Times New Roman" w:cs="Times New Roman"/>
                <w:color w:val="000000" w:themeColor="text1"/>
              </w:rPr>
            </w:pPr>
            <w:r w:rsidRPr="00F97ED0">
              <w:rPr>
                <w:rFonts w:ascii="Times New Roman" w:hAnsi="Times New Roman" w:cs="Times New Roman"/>
                <w:color w:val="000000" w:themeColor="text1"/>
              </w:rPr>
              <w:t>sz64@bashkortostan.ru</w:t>
            </w:r>
          </w:p>
          <w:p w:rsidR="00F97ED0" w:rsidRDefault="00F97ED0" w:rsidP="00F97ED0">
            <w:pPr>
              <w:spacing w:line="276" w:lineRule="auto"/>
              <w:rPr>
                <w:rFonts w:ascii="Times New Roman" w:hAnsi="Times New Roman" w:cs="Times New Roman"/>
                <w:color w:val="000000" w:themeColor="text1"/>
              </w:rPr>
            </w:pPr>
            <w:r w:rsidRPr="00F97ED0">
              <w:rPr>
                <w:rFonts w:ascii="Times New Roman" w:hAnsi="Times New Roman" w:cs="Times New Roman"/>
                <w:color w:val="000000" w:themeColor="text1"/>
              </w:rPr>
              <w:t>sz65@bashkortostan.ru</w:t>
            </w:r>
          </w:p>
          <w:p w:rsidR="00F97ED0" w:rsidRDefault="00F97ED0" w:rsidP="00F97ED0">
            <w:pPr>
              <w:spacing w:line="276" w:lineRule="auto"/>
              <w:rPr>
                <w:rFonts w:ascii="Times New Roman" w:hAnsi="Times New Roman" w:cs="Times New Roman"/>
                <w:color w:val="000000" w:themeColor="text1"/>
              </w:rPr>
            </w:pPr>
            <w:r w:rsidRPr="00F97ED0">
              <w:rPr>
                <w:rFonts w:ascii="Times New Roman" w:hAnsi="Times New Roman" w:cs="Times New Roman"/>
                <w:color w:val="000000" w:themeColor="text1"/>
              </w:rPr>
              <w:t>sz66@bashkortostan.ru</w:t>
            </w:r>
          </w:p>
          <w:p w:rsidR="00F97ED0" w:rsidRDefault="00F97ED0" w:rsidP="00F97ED0">
            <w:pPr>
              <w:spacing w:line="276" w:lineRule="auto"/>
              <w:rPr>
                <w:rFonts w:ascii="Times New Roman" w:hAnsi="Times New Roman" w:cs="Times New Roman"/>
                <w:color w:val="000000" w:themeColor="text1"/>
              </w:rPr>
            </w:pPr>
            <w:r w:rsidRPr="00F97ED0">
              <w:rPr>
                <w:rFonts w:ascii="Times New Roman" w:hAnsi="Times New Roman" w:cs="Times New Roman"/>
                <w:color w:val="000000" w:themeColor="text1"/>
              </w:rPr>
              <w:t>sz67@bashkortostan.ru</w:t>
            </w:r>
          </w:p>
          <w:p w:rsidR="00F97ED0" w:rsidRDefault="00F97ED0" w:rsidP="00F97ED0">
            <w:pPr>
              <w:spacing w:line="276" w:lineRule="auto"/>
              <w:rPr>
                <w:rFonts w:ascii="Times New Roman" w:hAnsi="Times New Roman" w:cs="Times New Roman"/>
                <w:color w:val="000000" w:themeColor="text1"/>
              </w:rPr>
            </w:pPr>
            <w:r w:rsidRPr="00F97ED0">
              <w:rPr>
                <w:rFonts w:ascii="Times New Roman" w:hAnsi="Times New Roman" w:cs="Times New Roman"/>
                <w:color w:val="000000" w:themeColor="text1"/>
              </w:rPr>
              <w:t>sz68@bashkortostan.ru</w:t>
            </w:r>
          </w:p>
          <w:p w:rsidR="00F97ED0" w:rsidRPr="00F97ED0" w:rsidRDefault="00F97ED0" w:rsidP="00F97ED0">
            <w:pPr>
              <w:spacing w:line="276" w:lineRule="auto"/>
              <w:rPr>
                <w:rFonts w:ascii="Times New Roman" w:hAnsi="Times New Roman" w:cs="Times New Roman"/>
                <w:color w:val="000000" w:themeColor="text1"/>
              </w:rPr>
            </w:pPr>
            <w:r w:rsidRPr="00F97ED0">
              <w:rPr>
                <w:rFonts w:ascii="Times New Roman" w:hAnsi="Times New Roman" w:cs="Times New Roman"/>
                <w:color w:val="000000" w:themeColor="text1"/>
              </w:rPr>
              <w:t>sz69@bashkortostan.ru</w:t>
            </w:r>
          </w:p>
        </w:tc>
      </w:tr>
    </w:tbl>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Default="00005D7E" w:rsidP="004E6F6D">
      <w:pPr>
        <w:pStyle w:val="af"/>
        <w:rPr>
          <w:b w:val="0"/>
          <w:szCs w:val="28"/>
        </w:rPr>
      </w:pPr>
    </w:p>
    <w:p w:rsidR="00F97ED0" w:rsidRPr="00005D7E" w:rsidRDefault="00F97ED0"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005D7E" w:rsidRPr="00005D7E" w:rsidRDefault="00005D7E" w:rsidP="004E6F6D">
      <w:pPr>
        <w:pStyle w:val="af"/>
        <w:rPr>
          <w:b w:val="0"/>
          <w:szCs w:val="28"/>
        </w:rPr>
      </w:pPr>
    </w:p>
    <w:p w:rsidR="004E6F6D" w:rsidRDefault="004E6F6D" w:rsidP="004E6F6D">
      <w:pPr>
        <w:pStyle w:val="af"/>
        <w:rPr>
          <w:szCs w:val="28"/>
        </w:rPr>
      </w:pPr>
      <w:r>
        <w:rPr>
          <w:szCs w:val="28"/>
        </w:rPr>
        <w:lastRenderedPageBreak/>
        <w:t>Список рассылки</w:t>
      </w:r>
    </w:p>
    <w:p w:rsidR="004E6F6D" w:rsidRDefault="004E6F6D" w:rsidP="004E6F6D">
      <w:pPr>
        <w:jc w:val="both"/>
        <w:rPr>
          <w:sz w:val="28"/>
          <w:szCs w:val="28"/>
        </w:rPr>
      </w:pP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ГО г. Уфа РБ </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Демского района ГО г. Уфа</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Калининского района ГО г. Уфа</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Кировского района ГО г. Уфа</w:t>
      </w:r>
    </w:p>
    <w:p w:rsidR="00104533" w:rsidRDefault="00104533"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Ленинского района ГО г. Уфа</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Октябрьского района ГО г. Уфа</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Орджоникидзевского района ГО г. Уфа</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Советского района ГО г. Уфа</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ЗАТО г.Межгорье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ГО г.Агидель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ГО г.Кумертау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ГО г.Нефтекамск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ГО г.Октябрьский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ГО г.Салават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ГО г.Сибай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ГО г.Стерлитамак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Абзелиловский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Альшеевский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Архангельский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Аскинский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Аургазинский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Баймакский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Бакалинский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Балтачевский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Белебеевский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Белокатайский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Белорецкий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Бижбулякский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Бирский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Благоварский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Благовещенский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Буздякский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Бураевский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Бурзянский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Гафурийский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Давлекановский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Дуванский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Дюртюлинский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Ермекеевский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Зианчуринский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Зилаирский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Иглинский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Илишевский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Ишимбайский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Калтасинский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lastRenderedPageBreak/>
        <w:t>Администрация МР Караидельский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Кармаскалинский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Кигинский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Краснокамский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Кугарчинский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Кушнаренковский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Куюргазинский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Мелеузовский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Мечетлинский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Мишкинский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Миякинский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Нуримановский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Салаватский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Стерлибашевский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Стерлитамакский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Татышлинский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Туймазинский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МР Уфимский район РБ </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МР Учалинский район РБ </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Федоровский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Хайбуллинский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Чекмагушевский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Чишминский район РБ</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МР Шаранский район РБ </w:t>
      </w:r>
    </w:p>
    <w:p w:rsidR="004E6F6D" w:rsidRDefault="004E6F6D" w:rsidP="00B73F0F">
      <w:pPr>
        <w:spacing w:after="0" w:line="240" w:lineRule="auto"/>
        <w:jc w:val="both"/>
        <w:rPr>
          <w:rFonts w:ascii="Times New Roman" w:hAnsi="Times New Roman"/>
          <w:sz w:val="28"/>
          <w:szCs w:val="28"/>
        </w:rPr>
      </w:pPr>
      <w:r>
        <w:rPr>
          <w:rFonts w:ascii="Times New Roman" w:hAnsi="Times New Roman"/>
          <w:sz w:val="28"/>
          <w:szCs w:val="28"/>
        </w:rPr>
        <w:t>Администрация МР Янаульский район РБ</w:t>
      </w:r>
    </w:p>
    <w:p w:rsidR="004E6F6D" w:rsidRDefault="004E6F6D" w:rsidP="001634D0">
      <w:pPr>
        <w:spacing w:after="0" w:line="240" w:lineRule="auto"/>
        <w:jc w:val="both"/>
        <w:rPr>
          <w:rFonts w:ascii="Times New Roman" w:hAnsi="Times New Roman" w:cs="Times New Roman"/>
          <w:sz w:val="18"/>
          <w:szCs w:val="18"/>
        </w:rPr>
      </w:pPr>
    </w:p>
    <w:sectPr w:rsidR="004E6F6D" w:rsidSect="00CA0B05">
      <w:pgSz w:w="11906" w:h="16838"/>
      <w:pgMar w:top="709" w:right="707" w:bottom="709" w:left="1276"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84B" w:rsidRDefault="00F6384B" w:rsidP="00C52B2B">
      <w:pPr>
        <w:spacing w:after="0" w:line="240" w:lineRule="auto"/>
      </w:pPr>
      <w:r>
        <w:separator/>
      </w:r>
    </w:p>
  </w:endnote>
  <w:endnote w:type="continuationSeparator" w:id="1">
    <w:p w:rsidR="00F6384B" w:rsidRDefault="00F6384B" w:rsidP="00C52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84B" w:rsidRDefault="00F6384B" w:rsidP="00C52B2B">
      <w:pPr>
        <w:spacing w:after="0" w:line="240" w:lineRule="auto"/>
      </w:pPr>
      <w:r>
        <w:separator/>
      </w:r>
    </w:p>
  </w:footnote>
  <w:footnote w:type="continuationSeparator" w:id="1">
    <w:p w:rsidR="00F6384B" w:rsidRDefault="00F6384B" w:rsidP="00C52B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71E19"/>
    <w:multiLevelType w:val="hybridMultilevel"/>
    <w:tmpl w:val="898AF4C8"/>
    <w:lvl w:ilvl="0" w:tplc="CD688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DD1B86"/>
    <w:multiLevelType w:val="hybridMultilevel"/>
    <w:tmpl w:val="7A36DF62"/>
    <w:lvl w:ilvl="0" w:tplc="A8D44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0310D13"/>
    <w:multiLevelType w:val="hybridMultilevel"/>
    <w:tmpl w:val="20A0F492"/>
    <w:lvl w:ilvl="0" w:tplc="25884CB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7625ECD"/>
    <w:multiLevelType w:val="hybridMultilevel"/>
    <w:tmpl w:val="749AA43A"/>
    <w:lvl w:ilvl="0" w:tplc="8FD8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918FE"/>
    <w:rsid w:val="00001E77"/>
    <w:rsid w:val="00005D7E"/>
    <w:rsid w:val="00006250"/>
    <w:rsid w:val="00016D0A"/>
    <w:rsid w:val="0002122F"/>
    <w:rsid w:val="00021CCA"/>
    <w:rsid w:val="00024A25"/>
    <w:rsid w:val="000263BC"/>
    <w:rsid w:val="00033437"/>
    <w:rsid w:val="000353CF"/>
    <w:rsid w:val="000366AA"/>
    <w:rsid w:val="00041630"/>
    <w:rsid w:val="00044C0D"/>
    <w:rsid w:val="00051978"/>
    <w:rsid w:val="00053440"/>
    <w:rsid w:val="0005348D"/>
    <w:rsid w:val="00061DF0"/>
    <w:rsid w:val="0006629C"/>
    <w:rsid w:val="00067471"/>
    <w:rsid w:val="00071A25"/>
    <w:rsid w:val="000743CC"/>
    <w:rsid w:val="00076AD9"/>
    <w:rsid w:val="00083936"/>
    <w:rsid w:val="00083B7E"/>
    <w:rsid w:val="00084FF2"/>
    <w:rsid w:val="000A3DCE"/>
    <w:rsid w:val="000A57FB"/>
    <w:rsid w:val="000B03EA"/>
    <w:rsid w:val="000B2DC1"/>
    <w:rsid w:val="000C1099"/>
    <w:rsid w:val="000C5351"/>
    <w:rsid w:val="000C6ADE"/>
    <w:rsid w:val="000D3A3E"/>
    <w:rsid w:val="000D7F9F"/>
    <w:rsid w:val="000E1137"/>
    <w:rsid w:val="000E215D"/>
    <w:rsid w:val="000E2162"/>
    <w:rsid w:val="000E49F9"/>
    <w:rsid w:val="000F4789"/>
    <w:rsid w:val="00102CD5"/>
    <w:rsid w:val="0010415F"/>
    <w:rsid w:val="00104533"/>
    <w:rsid w:val="00106F0C"/>
    <w:rsid w:val="00110007"/>
    <w:rsid w:val="00114B85"/>
    <w:rsid w:val="00121BD7"/>
    <w:rsid w:val="001227BE"/>
    <w:rsid w:val="00130E83"/>
    <w:rsid w:val="00132361"/>
    <w:rsid w:val="0013272B"/>
    <w:rsid w:val="00132D36"/>
    <w:rsid w:val="00133811"/>
    <w:rsid w:val="0014066E"/>
    <w:rsid w:val="00140D6A"/>
    <w:rsid w:val="00147206"/>
    <w:rsid w:val="00151E7D"/>
    <w:rsid w:val="001532DD"/>
    <w:rsid w:val="00154DAF"/>
    <w:rsid w:val="00154DD1"/>
    <w:rsid w:val="00154E31"/>
    <w:rsid w:val="00157E4D"/>
    <w:rsid w:val="00162C52"/>
    <w:rsid w:val="001634D0"/>
    <w:rsid w:val="0016473E"/>
    <w:rsid w:val="00170249"/>
    <w:rsid w:val="001815EB"/>
    <w:rsid w:val="00181ACF"/>
    <w:rsid w:val="00186846"/>
    <w:rsid w:val="0019193C"/>
    <w:rsid w:val="00197799"/>
    <w:rsid w:val="001A06F6"/>
    <w:rsid w:val="001A163E"/>
    <w:rsid w:val="001A29D1"/>
    <w:rsid w:val="001A41A0"/>
    <w:rsid w:val="001A673D"/>
    <w:rsid w:val="001A7000"/>
    <w:rsid w:val="001A7137"/>
    <w:rsid w:val="001C31B0"/>
    <w:rsid w:val="001C7317"/>
    <w:rsid w:val="001C7FB4"/>
    <w:rsid w:val="001D2538"/>
    <w:rsid w:val="001E54F5"/>
    <w:rsid w:val="001E735C"/>
    <w:rsid w:val="001F0FBE"/>
    <w:rsid w:val="001F43AA"/>
    <w:rsid w:val="001F457B"/>
    <w:rsid w:val="00200637"/>
    <w:rsid w:val="00200A21"/>
    <w:rsid w:val="00212686"/>
    <w:rsid w:val="00212E33"/>
    <w:rsid w:val="00213C82"/>
    <w:rsid w:val="002223C2"/>
    <w:rsid w:val="002263B2"/>
    <w:rsid w:val="00226F4D"/>
    <w:rsid w:val="0023177D"/>
    <w:rsid w:val="002341C7"/>
    <w:rsid w:val="00240606"/>
    <w:rsid w:val="0024456B"/>
    <w:rsid w:val="00244662"/>
    <w:rsid w:val="00253AB7"/>
    <w:rsid w:val="00260B21"/>
    <w:rsid w:val="00277868"/>
    <w:rsid w:val="00280268"/>
    <w:rsid w:val="002813C9"/>
    <w:rsid w:val="0029525A"/>
    <w:rsid w:val="002A2F57"/>
    <w:rsid w:val="002A34D9"/>
    <w:rsid w:val="002B0300"/>
    <w:rsid w:val="002B3777"/>
    <w:rsid w:val="002B44F1"/>
    <w:rsid w:val="002B47B8"/>
    <w:rsid w:val="002C0982"/>
    <w:rsid w:val="002C6675"/>
    <w:rsid w:val="002D11D2"/>
    <w:rsid w:val="002D1D5E"/>
    <w:rsid w:val="002E1B8C"/>
    <w:rsid w:val="002E5316"/>
    <w:rsid w:val="002F0FC2"/>
    <w:rsid w:val="002F12E6"/>
    <w:rsid w:val="002F4C0F"/>
    <w:rsid w:val="002F532C"/>
    <w:rsid w:val="002F6494"/>
    <w:rsid w:val="002F7620"/>
    <w:rsid w:val="0030668D"/>
    <w:rsid w:val="00310EEB"/>
    <w:rsid w:val="00311629"/>
    <w:rsid w:val="00312D78"/>
    <w:rsid w:val="00314643"/>
    <w:rsid w:val="00315BEB"/>
    <w:rsid w:val="003160F5"/>
    <w:rsid w:val="00323835"/>
    <w:rsid w:val="00324D65"/>
    <w:rsid w:val="00326AF4"/>
    <w:rsid w:val="00332676"/>
    <w:rsid w:val="00332788"/>
    <w:rsid w:val="0033286D"/>
    <w:rsid w:val="003424E9"/>
    <w:rsid w:val="00343921"/>
    <w:rsid w:val="00351AFB"/>
    <w:rsid w:val="00352155"/>
    <w:rsid w:val="003524E8"/>
    <w:rsid w:val="00356F26"/>
    <w:rsid w:val="00357A59"/>
    <w:rsid w:val="003600AA"/>
    <w:rsid w:val="0036205D"/>
    <w:rsid w:val="00376EA9"/>
    <w:rsid w:val="00377EA3"/>
    <w:rsid w:val="003825BF"/>
    <w:rsid w:val="0038539D"/>
    <w:rsid w:val="00387EBD"/>
    <w:rsid w:val="00393877"/>
    <w:rsid w:val="00395379"/>
    <w:rsid w:val="003A2650"/>
    <w:rsid w:val="003A7BDB"/>
    <w:rsid w:val="003A7BE8"/>
    <w:rsid w:val="003B07ED"/>
    <w:rsid w:val="003B251A"/>
    <w:rsid w:val="003B5C80"/>
    <w:rsid w:val="003C4448"/>
    <w:rsid w:val="003C7537"/>
    <w:rsid w:val="003D13EA"/>
    <w:rsid w:val="003D3657"/>
    <w:rsid w:val="003E06F2"/>
    <w:rsid w:val="003E0720"/>
    <w:rsid w:val="003E4556"/>
    <w:rsid w:val="003E5763"/>
    <w:rsid w:val="003E7EC6"/>
    <w:rsid w:val="003F19CE"/>
    <w:rsid w:val="003F23EE"/>
    <w:rsid w:val="003F365D"/>
    <w:rsid w:val="003F61BE"/>
    <w:rsid w:val="00406A6B"/>
    <w:rsid w:val="0041047C"/>
    <w:rsid w:val="00411E58"/>
    <w:rsid w:val="00413814"/>
    <w:rsid w:val="004144AD"/>
    <w:rsid w:val="00414719"/>
    <w:rsid w:val="0041544E"/>
    <w:rsid w:val="00416D5A"/>
    <w:rsid w:val="004171F1"/>
    <w:rsid w:val="004227BA"/>
    <w:rsid w:val="004252C2"/>
    <w:rsid w:val="004272CD"/>
    <w:rsid w:val="00441F16"/>
    <w:rsid w:val="00445937"/>
    <w:rsid w:val="0044702B"/>
    <w:rsid w:val="00447F6D"/>
    <w:rsid w:val="004676A9"/>
    <w:rsid w:val="00467A9D"/>
    <w:rsid w:val="00467BCF"/>
    <w:rsid w:val="00467C19"/>
    <w:rsid w:val="00467C58"/>
    <w:rsid w:val="004709E8"/>
    <w:rsid w:val="00475D90"/>
    <w:rsid w:val="00481E83"/>
    <w:rsid w:val="00484AA1"/>
    <w:rsid w:val="00486DFC"/>
    <w:rsid w:val="004A0412"/>
    <w:rsid w:val="004A6E0A"/>
    <w:rsid w:val="004A7C3F"/>
    <w:rsid w:val="004B2FA9"/>
    <w:rsid w:val="004B36EF"/>
    <w:rsid w:val="004B5877"/>
    <w:rsid w:val="004C10BA"/>
    <w:rsid w:val="004C4534"/>
    <w:rsid w:val="004C4B56"/>
    <w:rsid w:val="004E37C7"/>
    <w:rsid w:val="004E4D25"/>
    <w:rsid w:val="004E6F6D"/>
    <w:rsid w:val="004F6FA5"/>
    <w:rsid w:val="004F7EA2"/>
    <w:rsid w:val="00504BDB"/>
    <w:rsid w:val="00507412"/>
    <w:rsid w:val="00511883"/>
    <w:rsid w:val="00511C19"/>
    <w:rsid w:val="00515068"/>
    <w:rsid w:val="005216E7"/>
    <w:rsid w:val="00523E21"/>
    <w:rsid w:val="00527B69"/>
    <w:rsid w:val="005428A7"/>
    <w:rsid w:val="00546026"/>
    <w:rsid w:val="00547F3A"/>
    <w:rsid w:val="00551FF0"/>
    <w:rsid w:val="0055211E"/>
    <w:rsid w:val="0055569F"/>
    <w:rsid w:val="00556313"/>
    <w:rsid w:val="00561288"/>
    <w:rsid w:val="00561D7D"/>
    <w:rsid w:val="00572B2E"/>
    <w:rsid w:val="00577B6F"/>
    <w:rsid w:val="005801CD"/>
    <w:rsid w:val="00582E49"/>
    <w:rsid w:val="0058730F"/>
    <w:rsid w:val="00591A33"/>
    <w:rsid w:val="00594182"/>
    <w:rsid w:val="005A47F6"/>
    <w:rsid w:val="005B5401"/>
    <w:rsid w:val="005C35D4"/>
    <w:rsid w:val="005C39B2"/>
    <w:rsid w:val="005C4BFB"/>
    <w:rsid w:val="005C5B7C"/>
    <w:rsid w:val="005C63EB"/>
    <w:rsid w:val="005E0E93"/>
    <w:rsid w:val="005E32A0"/>
    <w:rsid w:val="005E37EA"/>
    <w:rsid w:val="005F5165"/>
    <w:rsid w:val="005F5167"/>
    <w:rsid w:val="005F7B05"/>
    <w:rsid w:val="0060327B"/>
    <w:rsid w:val="00603605"/>
    <w:rsid w:val="00605DD5"/>
    <w:rsid w:val="0061188D"/>
    <w:rsid w:val="00611FD5"/>
    <w:rsid w:val="0061524C"/>
    <w:rsid w:val="006215A1"/>
    <w:rsid w:val="006220EB"/>
    <w:rsid w:val="00622909"/>
    <w:rsid w:val="00627FF2"/>
    <w:rsid w:val="00633339"/>
    <w:rsid w:val="006342E1"/>
    <w:rsid w:val="006358C1"/>
    <w:rsid w:val="00636E3D"/>
    <w:rsid w:val="006439BD"/>
    <w:rsid w:val="00644BEC"/>
    <w:rsid w:val="00645CEB"/>
    <w:rsid w:val="006462C3"/>
    <w:rsid w:val="006478E0"/>
    <w:rsid w:val="00647FF3"/>
    <w:rsid w:val="00655CCC"/>
    <w:rsid w:val="00660D60"/>
    <w:rsid w:val="00660E18"/>
    <w:rsid w:val="0066191C"/>
    <w:rsid w:val="00663795"/>
    <w:rsid w:val="00664727"/>
    <w:rsid w:val="006653ED"/>
    <w:rsid w:val="00670E38"/>
    <w:rsid w:val="006750F3"/>
    <w:rsid w:val="006752FC"/>
    <w:rsid w:val="00677590"/>
    <w:rsid w:val="006805DC"/>
    <w:rsid w:val="00681067"/>
    <w:rsid w:val="00683439"/>
    <w:rsid w:val="00686EA2"/>
    <w:rsid w:val="0069103C"/>
    <w:rsid w:val="0069717A"/>
    <w:rsid w:val="006A5C09"/>
    <w:rsid w:val="006A6F55"/>
    <w:rsid w:val="006A6F5A"/>
    <w:rsid w:val="006B2901"/>
    <w:rsid w:val="006B6A3B"/>
    <w:rsid w:val="006C68D4"/>
    <w:rsid w:val="006D5E4A"/>
    <w:rsid w:val="006E0665"/>
    <w:rsid w:val="006E0D30"/>
    <w:rsid w:val="006E225A"/>
    <w:rsid w:val="006E682F"/>
    <w:rsid w:val="006F054E"/>
    <w:rsid w:val="006F1E84"/>
    <w:rsid w:val="006F4949"/>
    <w:rsid w:val="0070259C"/>
    <w:rsid w:val="00704E21"/>
    <w:rsid w:val="00707443"/>
    <w:rsid w:val="007078A3"/>
    <w:rsid w:val="00710351"/>
    <w:rsid w:val="007113F0"/>
    <w:rsid w:val="00720614"/>
    <w:rsid w:val="00722A19"/>
    <w:rsid w:val="00736EE7"/>
    <w:rsid w:val="007410B4"/>
    <w:rsid w:val="00743628"/>
    <w:rsid w:val="00746776"/>
    <w:rsid w:val="00760BB9"/>
    <w:rsid w:val="007652A6"/>
    <w:rsid w:val="00767386"/>
    <w:rsid w:val="0076759E"/>
    <w:rsid w:val="00770769"/>
    <w:rsid w:val="007736D8"/>
    <w:rsid w:val="00780082"/>
    <w:rsid w:val="00782249"/>
    <w:rsid w:val="00782C9B"/>
    <w:rsid w:val="007833BB"/>
    <w:rsid w:val="00786D31"/>
    <w:rsid w:val="00791368"/>
    <w:rsid w:val="00794FBE"/>
    <w:rsid w:val="007A452B"/>
    <w:rsid w:val="007A5EC9"/>
    <w:rsid w:val="007B4749"/>
    <w:rsid w:val="007C1675"/>
    <w:rsid w:val="007C563E"/>
    <w:rsid w:val="007C62A5"/>
    <w:rsid w:val="007D258D"/>
    <w:rsid w:val="007D484E"/>
    <w:rsid w:val="007D48A3"/>
    <w:rsid w:val="007D6B2C"/>
    <w:rsid w:val="007E5C60"/>
    <w:rsid w:val="007F4F57"/>
    <w:rsid w:val="00804659"/>
    <w:rsid w:val="008060DC"/>
    <w:rsid w:val="00810B23"/>
    <w:rsid w:val="00812828"/>
    <w:rsid w:val="008222B1"/>
    <w:rsid w:val="00826F3C"/>
    <w:rsid w:val="00827919"/>
    <w:rsid w:val="0083487B"/>
    <w:rsid w:val="00835D56"/>
    <w:rsid w:val="00837BBB"/>
    <w:rsid w:val="00837BC3"/>
    <w:rsid w:val="00843392"/>
    <w:rsid w:val="00846A1E"/>
    <w:rsid w:val="00852740"/>
    <w:rsid w:val="00853C68"/>
    <w:rsid w:val="00854867"/>
    <w:rsid w:val="00854ED3"/>
    <w:rsid w:val="00855CBC"/>
    <w:rsid w:val="00857B99"/>
    <w:rsid w:val="00860227"/>
    <w:rsid w:val="00860432"/>
    <w:rsid w:val="00861191"/>
    <w:rsid w:val="00864831"/>
    <w:rsid w:val="00866351"/>
    <w:rsid w:val="008679D5"/>
    <w:rsid w:val="00867D75"/>
    <w:rsid w:val="008745FA"/>
    <w:rsid w:val="00884B72"/>
    <w:rsid w:val="008852C6"/>
    <w:rsid w:val="00886C34"/>
    <w:rsid w:val="00894690"/>
    <w:rsid w:val="008A57BA"/>
    <w:rsid w:val="008A6BAF"/>
    <w:rsid w:val="008B6539"/>
    <w:rsid w:val="008C36F0"/>
    <w:rsid w:val="008C66F4"/>
    <w:rsid w:val="008C690C"/>
    <w:rsid w:val="008C78F2"/>
    <w:rsid w:val="008D08FE"/>
    <w:rsid w:val="008D7811"/>
    <w:rsid w:val="008E0DBF"/>
    <w:rsid w:val="008E6687"/>
    <w:rsid w:val="008F0348"/>
    <w:rsid w:val="008F5431"/>
    <w:rsid w:val="008F5F0C"/>
    <w:rsid w:val="008F690D"/>
    <w:rsid w:val="00911EAD"/>
    <w:rsid w:val="0092360A"/>
    <w:rsid w:val="00925700"/>
    <w:rsid w:val="009258F8"/>
    <w:rsid w:val="00932A2B"/>
    <w:rsid w:val="009363D2"/>
    <w:rsid w:val="00937383"/>
    <w:rsid w:val="009373C1"/>
    <w:rsid w:val="009402D3"/>
    <w:rsid w:val="0094196D"/>
    <w:rsid w:val="00942922"/>
    <w:rsid w:val="00943FED"/>
    <w:rsid w:val="00944133"/>
    <w:rsid w:val="0094520F"/>
    <w:rsid w:val="00952FDE"/>
    <w:rsid w:val="0095475D"/>
    <w:rsid w:val="00957949"/>
    <w:rsid w:val="00962C66"/>
    <w:rsid w:val="009647F7"/>
    <w:rsid w:val="00965017"/>
    <w:rsid w:val="00966245"/>
    <w:rsid w:val="00971A1E"/>
    <w:rsid w:val="009804B5"/>
    <w:rsid w:val="00980F55"/>
    <w:rsid w:val="009824A3"/>
    <w:rsid w:val="00982B8F"/>
    <w:rsid w:val="00994CB4"/>
    <w:rsid w:val="00996330"/>
    <w:rsid w:val="009A1B37"/>
    <w:rsid w:val="009A1DA8"/>
    <w:rsid w:val="009A1EFF"/>
    <w:rsid w:val="009A2C94"/>
    <w:rsid w:val="009B159E"/>
    <w:rsid w:val="009B2ED8"/>
    <w:rsid w:val="009B32CD"/>
    <w:rsid w:val="009B437B"/>
    <w:rsid w:val="009C3320"/>
    <w:rsid w:val="009C38D0"/>
    <w:rsid w:val="009C5569"/>
    <w:rsid w:val="009C5A27"/>
    <w:rsid w:val="009D09AC"/>
    <w:rsid w:val="009D1BD9"/>
    <w:rsid w:val="009D518B"/>
    <w:rsid w:val="009E08B1"/>
    <w:rsid w:val="009E1F12"/>
    <w:rsid w:val="009E3091"/>
    <w:rsid w:val="009E5461"/>
    <w:rsid w:val="009F5D81"/>
    <w:rsid w:val="009F7A49"/>
    <w:rsid w:val="00A0022E"/>
    <w:rsid w:val="00A02A5F"/>
    <w:rsid w:val="00A02EA3"/>
    <w:rsid w:val="00A036E0"/>
    <w:rsid w:val="00A13C56"/>
    <w:rsid w:val="00A1797E"/>
    <w:rsid w:val="00A25EF1"/>
    <w:rsid w:val="00A26428"/>
    <w:rsid w:val="00A31609"/>
    <w:rsid w:val="00A31ABB"/>
    <w:rsid w:val="00A34A02"/>
    <w:rsid w:val="00A3594D"/>
    <w:rsid w:val="00A3652B"/>
    <w:rsid w:val="00A36FCA"/>
    <w:rsid w:val="00A4392C"/>
    <w:rsid w:val="00A454BB"/>
    <w:rsid w:val="00A54F0F"/>
    <w:rsid w:val="00A54F9A"/>
    <w:rsid w:val="00A620F7"/>
    <w:rsid w:val="00A67392"/>
    <w:rsid w:val="00A7175B"/>
    <w:rsid w:val="00A74C90"/>
    <w:rsid w:val="00A77703"/>
    <w:rsid w:val="00A77E46"/>
    <w:rsid w:val="00A80EA1"/>
    <w:rsid w:val="00A83739"/>
    <w:rsid w:val="00A845DE"/>
    <w:rsid w:val="00A85774"/>
    <w:rsid w:val="00A86958"/>
    <w:rsid w:val="00A95AF7"/>
    <w:rsid w:val="00A95C37"/>
    <w:rsid w:val="00AA1378"/>
    <w:rsid w:val="00AA6C3E"/>
    <w:rsid w:val="00AB2D21"/>
    <w:rsid w:val="00AB3330"/>
    <w:rsid w:val="00AB3940"/>
    <w:rsid w:val="00AC5CA2"/>
    <w:rsid w:val="00AD6617"/>
    <w:rsid w:val="00AE5814"/>
    <w:rsid w:val="00B011C4"/>
    <w:rsid w:val="00B071FF"/>
    <w:rsid w:val="00B079BF"/>
    <w:rsid w:val="00B07E02"/>
    <w:rsid w:val="00B12D76"/>
    <w:rsid w:val="00B150A0"/>
    <w:rsid w:val="00B177AB"/>
    <w:rsid w:val="00B310F5"/>
    <w:rsid w:val="00B33AC6"/>
    <w:rsid w:val="00B45977"/>
    <w:rsid w:val="00B568E4"/>
    <w:rsid w:val="00B60627"/>
    <w:rsid w:val="00B6496F"/>
    <w:rsid w:val="00B6513E"/>
    <w:rsid w:val="00B732FF"/>
    <w:rsid w:val="00B73F0F"/>
    <w:rsid w:val="00B754A4"/>
    <w:rsid w:val="00B75F3D"/>
    <w:rsid w:val="00B7625C"/>
    <w:rsid w:val="00B82ADE"/>
    <w:rsid w:val="00B918FE"/>
    <w:rsid w:val="00B923FD"/>
    <w:rsid w:val="00B92C2F"/>
    <w:rsid w:val="00B93831"/>
    <w:rsid w:val="00BA60FD"/>
    <w:rsid w:val="00BA6F35"/>
    <w:rsid w:val="00BB0557"/>
    <w:rsid w:val="00BB57E5"/>
    <w:rsid w:val="00BB7FE1"/>
    <w:rsid w:val="00BD3B6E"/>
    <w:rsid w:val="00BD6D48"/>
    <w:rsid w:val="00BD7F3F"/>
    <w:rsid w:val="00BE41BC"/>
    <w:rsid w:val="00BF46F8"/>
    <w:rsid w:val="00BF564A"/>
    <w:rsid w:val="00BF6DFD"/>
    <w:rsid w:val="00C00823"/>
    <w:rsid w:val="00C0218D"/>
    <w:rsid w:val="00C0563B"/>
    <w:rsid w:val="00C07D20"/>
    <w:rsid w:val="00C14556"/>
    <w:rsid w:val="00C154D8"/>
    <w:rsid w:val="00C248F7"/>
    <w:rsid w:val="00C37FF2"/>
    <w:rsid w:val="00C4087B"/>
    <w:rsid w:val="00C4499A"/>
    <w:rsid w:val="00C453BB"/>
    <w:rsid w:val="00C52B2B"/>
    <w:rsid w:val="00C52CFB"/>
    <w:rsid w:val="00C57D39"/>
    <w:rsid w:val="00C61A83"/>
    <w:rsid w:val="00C63001"/>
    <w:rsid w:val="00C63742"/>
    <w:rsid w:val="00C858F6"/>
    <w:rsid w:val="00C9470E"/>
    <w:rsid w:val="00C9590E"/>
    <w:rsid w:val="00C96CDC"/>
    <w:rsid w:val="00CA0B05"/>
    <w:rsid w:val="00CA0E4B"/>
    <w:rsid w:val="00CB270D"/>
    <w:rsid w:val="00CC23F6"/>
    <w:rsid w:val="00CC3D59"/>
    <w:rsid w:val="00CC3F53"/>
    <w:rsid w:val="00CC51CF"/>
    <w:rsid w:val="00CD1801"/>
    <w:rsid w:val="00CD2B8D"/>
    <w:rsid w:val="00CD2ED8"/>
    <w:rsid w:val="00CD4062"/>
    <w:rsid w:val="00CE3498"/>
    <w:rsid w:val="00CE472F"/>
    <w:rsid w:val="00CE6F62"/>
    <w:rsid w:val="00CF2126"/>
    <w:rsid w:val="00D009FD"/>
    <w:rsid w:val="00D02153"/>
    <w:rsid w:val="00D06531"/>
    <w:rsid w:val="00D06D47"/>
    <w:rsid w:val="00D10612"/>
    <w:rsid w:val="00D114ED"/>
    <w:rsid w:val="00D12BB4"/>
    <w:rsid w:val="00D1419A"/>
    <w:rsid w:val="00D22A14"/>
    <w:rsid w:val="00D259BC"/>
    <w:rsid w:val="00D267DD"/>
    <w:rsid w:val="00D342F2"/>
    <w:rsid w:val="00D356E1"/>
    <w:rsid w:val="00D4042D"/>
    <w:rsid w:val="00D41A2E"/>
    <w:rsid w:val="00D46A6A"/>
    <w:rsid w:val="00D57569"/>
    <w:rsid w:val="00D65974"/>
    <w:rsid w:val="00D66BDF"/>
    <w:rsid w:val="00D7558B"/>
    <w:rsid w:val="00D77727"/>
    <w:rsid w:val="00D92168"/>
    <w:rsid w:val="00DA0AA2"/>
    <w:rsid w:val="00DA1B25"/>
    <w:rsid w:val="00DA34EA"/>
    <w:rsid w:val="00DA4D97"/>
    <w:rsid w:val="00DA4F01"/>
    <w:rsid w:val="00DA69EB"/>
    <w:rsid w:val="00DB13D3"/>
    <w:rsid w:val="00DB4C75"/>
    <w:rsid w:val="00DC08CB"/>
    <w:rsid w:val="00DC5A7D"/>
    <w:rsid w:val="00DD2D13"/>
    <w:rsid w:val="00DD5D25"/>
    <w:rsid w:val="00DD6477"/>
    <w:rsid w:val="00DD6DC5"/>
    <w:rsid w:val="00DE414F"/>
    <w:rsid w:val="00DF130D"/>
    <w:rsid w:val="00DF315A"/>
    <w:rsid w:val="00E0410D"/>
    <w:rsid w:val="00E07330"/>
    <w:rsid w:val="00E1229C"/>
    <w:rsid w:val="00E156A7"/>
    <w:rsid w:val="00E17253"/>
    <w:rsid w:val="00E20741"/>
    <w:rsid w:val="00E242B5"/>
    <w:rsid w:val="00E24790"/>
    <w:rsid w:val="00E25214"/>
    <w:rsid w:val="00E26AE8"/>
    <w:rsid w:val="00E31987"/>
    <w:rsid w:val="00E343A6"/>
    <w:rsid w:val="00E40443"/>
    <w:rsid w:val="00E40EBC"/>
    <w:rsid w:val="00E438E4"/>
    <w:rsid w:val="00E52767"/>
    <w:rsid w:val="00E52AB0"/>
    <w:rsid w:val="00E573BD"/>
    <w:rsid w:val="00E63E7E"/>
    <w:rsid w:val="00E67A56"/>
    <w:rsid w:val="00E727AA"/>
    <w:rsid w:val="00E74A71"/>
    <w:rsid w:val="00E766A9"/>
    <w:rsid w:val="00E80179"/>
    <w:rsid w:val="00E84D1B"/>
    <w:rsid w:val="00E915E5"/>
    <w:rsid w:val="00E93207"/>
    <w:rsid w:val="00E961AA"/>
    <w:rsid w:val="00E97F24"/>
    <w:rsid w:val="00EA491B"/>
    <w:rsid w:val="00EB0CE2"/>
    <w:rsid w:val="00EB0F3E"/>
    <w:rsid w:val="00EB3C27"/>
    <w:rsid w:val="00EB413F"/>
    <w:rsid w:val="00EB4F12"/>
    <w:rsid w:val="00EC00B7"/>
    <w:rsid w:val="00EC1354"/>
    <w:rsid w:val="00EC2A7B"/>
    <w:rsid w:val="00EC6AB8"/>
    <w:rsid w:val="00ED1B52"/>
    <w:rsid w:val="00ED235C"/>
    <w:rsid w:val="00ED312E"/>
    <w:rsid w:val="00ED4405"/>
    <w:rsid w:val="00EE0458"/>
    <w:rsid w:val="00EE0A3C"/>
    <w:rsid w:val="00EE13E5"/>
    <w:rsid w:val="00EE47D3"/>
    <w:rsid w:val="00EE6A4E"/>
    <w:rsid w:val="00EF17FF"/>
    <w:rsid w:val="00EF3C9C"/>
    <w:rsid w:val="00EF48C1"/>
    <w:rsid w:val="00EF5B88"/>
    <w:rsid w:val="00EF6C7B"/>
    <w:rsid w:val="00EF7F1C"/>
    <w:rsid w:val="00F00FD9"/>
    <w:rsid w:val="00F0159A"/>
    <w:rsid w:val="00F024DB"/>
    <w:rsid w:val="00F07BC6"/>
    <w:rsid w:val="00F1114D"/>
    <w:rsid w:val="00F1155C"/>
    <w:rsid w:val="00F157A8"/>
    <w:rsid w:val="00F20D73"/>
    <w:rsid w:val="00F255E8"/>
    <w:rsid w:val="00F25D61"/>
    <w:rsid w:val="00F27281"/>
    <w:rsid w:val="00F27FC8"/>
    <w:rsid w:val="00F333AA"/>
    <w:rsid w:val="00F339C2"/>
    <w:rsid w:val="00F374E2"/>
    <w:rsid w:val="00F44355"/>
    <w:rsid w:val="00F51DA4"/>
    <w:rsid w:val="00F55EB9"/>
    <w:rsid w:val="00F60ED7"/>
    <w:rsid w:val="00F6384B"/>
    <w:rsid w:val="00F64063"/>
    <w:rsid w:val="00F729C9"/>
    <w:rsid w:val="00F743AB"/>
    <w:rsid w:val="00F7455F"/>
    <w:rsid w:val="00F75F8A"/>
    <w:rsid w:val="00F763B4"/>
    <w:rsid w:val="00F7664A"/>
    <w:rsid w:val="00F83743"/>
    <w:rsid w:val="00F87F6A"/>
    <w:rsid w:val="00F90412"/>
    <w:rsid w:val="00F908B4"/>
    <w:rsid w:val="00F97A24"/>
    <w:rsid w:val="00F97ED0"/>
    <w:rsid w:val="00FB1419"/>
    <w:rsid w:val="00FB3025"/>
    <w:rsid w:val="00FB5DF1"/>
    <w:rsid w:val="00FB7B4E"/>
    <w:rsid w:val="00FC0974"/>
    <w:rsid w:val="00FC0E6F"/>
    <w:rsid w:val="00FC36D5"/>
    <w:rsid w:val="00FC6C20"/>
    <w:rsid w:val="00FD284D"/>
    <w:rsid w:val="00FD62D0"/>
    <w:rsid w:val="00FE0218"/>
    <w:rsid w:val="00FE041F"/>
    <w:rsid w:val="00FE5740"/>
    <w:rsid w:val="00FF2FFD"/>
    <w:rsid w:val="00FF6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FE"/>
  </w:style>
  <w:style w:type="paragraph" w:styleId="1">
    <w:name w:val="heading 1"/>
    <w:basedOn w:val="a"/>
    <w:next w:val="a"/>
    <w:link w:val="10"/>
    <w:qFormat/>
    <w:rsid w:val="00AB3940"/>
    <w:pPr>
      <w:keepNext/>
      <w:spacing w:after="0" w:line="240" w:lineRule="auto"/>
      <w:jc w:val="center"/>
      <w:outlineLvl w:val="0"/>
    </w:pPr>
    <w:rPr>
      <w:rFonts w:ascii="Times New Roman" w:eastAsia="Times New Roman" w:hAnsi="Times New Roman" w:cs="Times New Roman"/>
      <w:b/>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8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8FE"/>
    <w:rPr>
      <w:rFonts w:ascii="Tahoma" w:hAnsi="Tahoma" w:cs="Tahoma"/>
      <w:sz w:val="16"/>
      <w:szCs w:val="16"/>
    </w:rPr>
  </w:style>
  <w:style w:type="paragraph" w:styleId="a5">
    <w:name w:val="header"/>
    <w:basedOn w:val="a"/>
    <w:link w:val="a6"/>
    <w:uiPriority w:val="99"/>
    <w:unhideWhenUsed/>
    <w:rsid w:val="00C52B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2B2B"/>
  </w:style>
  <w:style w:type="paragraph" w:styleId="a7">
    <w:name w:val="footer"/>
    <w:basedOn w:val="a"/>
    <w:link w:val="a8"/>
    <w:uiPriority w:val="99"/>
    <w:unhideWhenUsed/>
    <w:rsid w:val="00C52B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2B2B"/>
  </w:style>
  <w:style w:type="paragraph" w:styleId="a9">
    <w:name w:val="List Paragraph"/>
    <w:basedOn w:val="a"/>
    <w:uiPriority w:val="34"/>
    <w:qFormat/>
    <w:rsid w:val="0041544E"/>
    <w:pPr>
      <w:ind w:left="720"/>
      <w:contextualSpacing/>
    </w:pPr>
  </w:style>
  <w:style w:type="table" w:styleId="aa">
    <w:name w:val="Table Grid"/>
    <w:basedOn w:val="a1"/>
    <w:uiPriority w:val="59"/>
    <w:rsid w:val="00A85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unhideWhenUsed/>
    <w:rsid w:val="00AC5CA2"/>
    <w:pPr>
      <w:spacing w:after="120"/>
    </w:pPr>
  </w:style>
  <w:style w:type="character" w:customStyle="1" w:styleId="ac">
    <w:name w:val="Основной текст Знак"/>
    <w:basedOn w:val="a0"/>
    <w:link w:val="ab"/>
    <w:uiPriority w:val="99"/>
    <w:semiHidden/>
    <w:rsid w:val="00AC5CA2"/>
  </w:style>
  <w:style w:type="character" w:styleId="ad">
    <w:name w:val="Hyperlink"/>
    <w:basedOn w:val="a0"/>
    <w:unhideWhenUsed/>
    <w:rsid w:val="001C31B0"/>
    <w:rPr>
      <w:color w:val="0000FF" w:themeColor="hyperlink"/>
      <w:u w:val="single"/>
    </w:rPr>
  </w:style>
  <w:style w:type="table" w:customStyle="1" w:styleId="11">
    <w:name w:val="Сетка таблицы1"/>
    <w:basedOn w:val="a1"/>
    <w:next w:val="aa"/>
    <w:uiPriority w:val="59"/>
    <w:rsid w:val="00CC2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9B2ED8"/>
    <w:pPr>
      <w:spacing w:after="0" w:line="240" w:lineRule="auto"/>
    </w:pPr>
  </w:style>
  <w:style w:type="character" w:customStyle="1" w:styleId="cfs">
    <w:name w:val="cfs"/>
    <w:basedOn w:val="a0"/>
    <w:rsid w:val="00D12BB4"/>
  </w:style>
  <w:style w:type="character" w:customStyle="1" w:styleId="10">
    <w:name w:val="Заголовок 1 Знак"/>
    <w:basedOn w:val="a0"/>
    <w:link w:val="1"/>
    <w:rsid w:val="00AB3940"/>
    <w:rPr>
      <w:rFonts w:ascii="Times New Roman" w:eastAsia="Times New Roman" w:hAnsi="Times New Roman" w:cs="Times New Roman"/>
      <w:b/>
      <w:sz w:val="20"/>
      <w:szCs w:val="20"/>
      <w:lang/>
    </w:rPr>
  </w:style>
  <w:style w:type="paragraph" w:customStyle="1" w:styleId="ConsPlusNormal">
    <w:name w:val="ConsPlusNormal"/>
    <w:rsid w:val="008C6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175B"/>
    <w:pPr>
      <w:widowControl w:val="0"/>
      <w:autoSpaceDE w:val="0"/>
      <w:autoSpaceDN w:val="0"/>
      <w:spacing w:after="0" w:line="240" w:lineRule="auto"/>
    </w:pPr>
    <w:rPr>
      <w:rFonts w:ascii="Calibri" w:eastAsia="Times New Roman" w:hAnsi="Calibri" w:cs="Calibri"/>
      <w:b/>
      <w:szCs w:val="20"/>
      <w:lang w:eastAsia="ru-RU"/>
    </w:rPr>
  </w:style>
  <w:style w:type="paragraph" w:styleId="af">
    <w:name w:val="Title"/>
    <w:basedOn w:val="a"/>
    <w:link w:val="af0"/>
    <w:qFormat/>
    <w:rsid w:val="004E6F6D"/>
    <w:pPr>
      <w:spacing w:after="0" w:line="240" w:lineRule="auto"/>
      <w:jc w:val="center"/>
    </w:pPr>
    <w:rPr>
      <w:rFonts w:ascii="Times New Roman" w:eastAsia="Times New Roman" w:hAnsi="Times New Roman" w:cs="Times New Roman"/>
      <w:b/>
      <w:sz w:val="28"/>
      <w:szCs w:val="24"/>
      <w:lang w:eastAsia="ru-RU"/>
    </w:rPr>
  </w:style>
  <w:style w:type="character" w:customStyle="1" w:styleId="af0">
    <w:name w:val="Название Знак"/>
    <w:basedOn w:val="a0"/>
    <w:link w:val="af"/>
    <w:rsid w:val="004E6F6D"/>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FE"/>
  </w:style>
  <w:style w:type="paragraph" w:styleId="1">
    <w:name w:val="heading 1"/>
    <w:basedOn w:val="a"/>
    <w:next w:val="a"/>
    <w:link w:val="10"/>
    <w:qFormat/>
    <w:rsid w:val="00AB3940"/>
    <w:pPr>
      <w:keepNext/>
      <w:spacing w:after="0" w:line="240" w:lineRule="auto"/>
      <w:jc w:val="center"/>
      <w:outlineLvl w:val="0"/>
    </w:pPr>
    <w:rPr>
      <w:rFonts w:ascii="Times New Roman" w:eastAsia="Times New Roman" w:hAnsi="Times New Roman" w:cs="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8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8FE"/>
    <w:rPr>
      <w:rFonts w:ascii="Tahoma" w:hAnsi="Tahoma" w:cs="Tahoma"/>
      <w:sz w:val="16"/>
      <w:szCs w:val="16"/>
    </w:rPr>
  </w:style>
  <w:style w:type="paragraph" w:styleId="a5">
    <w:name w:val="header"/>
    <w:basedOn w:val="a"/>
    <w:link w:val="a6"/>
    <w:uiPriority w:val="99"/>
    <w:unhideWhenUsed/>
    <w:rsid w:val="00C52B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2B2B"/>
  </w:style>
  <w:style w:type="paragraph" w:styleId="a7">
    <w:name w:val="footer"/>
    <w:basedOn w:val="a"/>
    <w:link w:val="a8"/>
    <w:uiPriority w:val="99"/>
    <w:unhideWhenUsed/>
    <w:rsid w:val="00C52B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2B2B"/>
  </w:style>
  <w:style w:type="paragraph" w:styleId="a9">
    <w:name w:val="List Paragraph"/>
    <w:basedOn w:val="a"/>
    <w:uiPriority w:val="34"/>
    <w:qFormat/>
    <w:rsid w:val="0041544E"/>
    <w:pPr>
      <w:ind w:left="720"/>
      <w:contextualSpacing/>
    </w:pPr>
  </w:style>
  <w:style w:type="table" w:styleId="aa">
    <w:name w:val="Table Grid"/>
    <w:basedOn w:val="a1"/>
    <w:uiPriority w:val="59"/>
    <w:rsid w:val="00A85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unhideWhenUsed/>
    <w:rsid w:val="00AC5CA2"/>
    <w:pPr>
      <w:spacing w:after="120"/>
    </w:pPr>
  </w:style>
  <w:style w:type="character" w:customStyle="1" w:styleId="ac">
    <w:name w:val="Основной текст Знак"/>
    <w:basedOn w:val="a0"/>
    <w:link w:val="ab"/>
    <w:uiPriority w:val="99"/>
    <w:semiHidden/>
    <w:rsid w:val="00AC5CA2"/>
  </w:style>
  <w:style w:type="character" w:styleId="ad">
    <w:name w:val="Hyperlink"/>
    <w:basedOn w:val="a0"/>
    <w:unhideWhenUsed/>
    <w:rsid w:val="001C31B0"/>
    <w:rPr>
      <w:color w:val="0000FF" w:themeColor="hyperlink"/>
      <w:u w:val="single"/>
    </w:rPr>
  </w:style>
  <w:style w:type="table" w:customStyle="1" w:styleId="11">
    <w:name w:val="Сетка таблицы1"/>
    <w:basedOn w:val="a1"/>
    <w:next w:val="aa"/>
    <w:uiPriority w:val="59"/>
    <w:rsid w:val="00CC2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9B2ED8"/>
    <w:pPr>
      <w:spacing w:after="0" w:line="240" w:lineRule="auto"/>
    </w:pPr>
  </w:style>
  <w:style w:type="character" w:customStyle="1" w:styleId="cfs">
    <w:name w:val="cfs"/>
    <w:basedOn w:val="a0"/>
    <w:rsid w:val="00D12BB4"/>
  </w:style>
  <w:style w:type="character" w:customStyle="1" w:styleId="10">
    <w:name w:val="Заголовок 1 Знак"/>
    <w:basedOn w:val="a0"/>
    <w:link w:val="1"/>
    <w:rsid w:val="00AB3940"/>
    <w:rPr>
      <w:rFonts w:ascii="Times New Roman" w:eastAsia="Times New Roman" w:hAnsi="Times New Roman" w:cs="Times New Roman"/>
      <w:b/>
      <w:sz w:val="20"/>
      <w:szCs w:val="20"/>
      <w:lang w:val="x-none" w:eastAsia="x-none"/>
    </w:rPr>
  </w:style>
  <w:style w:type="paragraph" w:customStyle="1" w:styleId="ConsPlusNormal">
    <w:name w:val="ConsPlusNormal"/>
    <w:rsid w:val="008C6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175B"/>
    <w:pPr>
      <w:widowControl w:val="0"/>
      <w:autoSpaceDE w:val="0"/>
      <w:autoSpaceDN w:val="0"/>
      <w:spacing w:after="0" w:line="240" w:lineRule="auto"/>
    </w:pPr>
    <w:rPr>
      <w:rFonts w:ascii="Calibri" w:eastAsia="Times New Roman" w:hAnsi="Calibri" w:cs="Calibri"/>
      <w:b/>
      <w:szCs w:val="20"/>
      <w:lang w:eastAsia="ru-RU"/>
    </w:rPr>
  </w:style>
  <w:style w:type="paragraph" w:styleId="af">
    <w:name w:val="Title"/>
    <w:basedOn w:val="a"/>
    <w:link w:val="af0"/>
    <w:qFormat/>
    <w:rsid w:val="004E6F6D"/>
    <w:pPr>
      <w:spacing w:after="0" w:line="240" w:lineRule="auto"/>
      <w:jc w:val="center"/>
    </w:pPr>
    <w:rPr>
      <w:rFonts w:ascii="Times New Roman" w:eastAsia="Times New Roman" w:hAnsi="Times New Roman" w:cs="Times New Roman"/>
      <w:b/>
      <w:sz w:val="28"/>
      <w:szCs w:val="24"/>
      <w:lang w:eastAsia="ru-RU"/>
    </w:rPr>
  </w:style>
  <w:style w:type="character" w:customStyle="1" w:styleId="af0">
    <w:name w:val="Название Знак"/>
    <w:basedOn w:val="a0"/>
    <w:link w:val="af"/>
    <w:rsid w:val="004E6F6D"/>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330839447">
      <w:bodyDiv w:val="1"/>
      <w:marLeft w:val="0"/>
      <w:marRight w:val="0"/>
      <w:marTop w:val="0"/>
      <w:marBottom w:val="0"/>
      <w:divBdr>
        <w:top w:val="none" w:sz="0" w:space="0" w:color="auto"/>
        <w:left w:val="none" w:sz="0" w:space="0" w:color="auto"/>
        <w:bottom w:val="none" w:sz="0" w:space="0" w:color="auto"/>
        <w:right w:val="none" w:sz="0" w:space="0" w:color="auto"/>
      </w:divBdr>
    </w:div>
    <w:div w:id="356350084">
      <w:bodyDiv w:val="1"/>
      <w:marLeft w:val="0"/>
      <w:marRight w:val="0"/>
      <w:marTop w:val="0"/>
      <w:marBottom w:val="0"/>
      <w:divBdr>
        <w:top w:val="none" w:sz="0" w:space="0" w:color="auto"/>
        <w:left w:val="none" w:sz="0" w:space="0" w:color="auto"/>
        <w:bottom w:val="none" w:sz="0" w:space="0" w:color="auto"/>
        <w:right w:val="none" w:sz="0" w:space="0" w:color="auto"/>
      </w:divBdr>
    </w:div>
    <w:div w:id="383065132">
      <w:bodyDiv w:val="1"/>
      <w:marLeft w:val="0"/>
      <w:marRight w:val="0"/>
      <w:marTop w:val="0"/>
      <w:marBottom w:val="0"/>
      <w:divBdr>
        <w:top w:val="none" w:sz="0" w:space="0" w:color="auto"/>
        <w:left w:val="none" w:sz="0" w:space="0" w:color="auto"/>
        <w:bottom w:val="none" w:sz="0" w:space="0" w:color="auto"/>
        <w:right w:val="none" w:sz="0" w:space="0" w:color="auto"/>
      </w:divBdr>
    </w:div>
    <w:div w:id="577982504">
      <w:bodyDiv w:val="1"/>
      <w:marLeft w:val="0"/>
      <w:marRight w:val="0"/>
      <w:marTop w:val="0"/>
      <w:marBottom w:val="0"/>
      <w:divBdr>
        <w:top w:val="none" w:sz="0" w:space="0" w:color="auto"/>
        <w:left w:val="none" w:sz="0" w:space="0" w:color="auto"/>
        <w:bottom w:val="none" w:sz="0" w:space="0" w:color="auto"/>
        <w:right w:val="none" w:sz="0" w:space="0" w:color="auto"/>
      </w:divBdr>
    </w:div>
    <w:div w:id="873155662">
      <w:bodyDiv w:val="1"/>
      <w:marLeft w:val="0"/>
      <w:marRight w:val="0"/>
      <w:marTop w:val="0"/>
      <w:marBottom w:val="0"/>
      <w:divBdr>
        <w:top w:val="none" w:sz="0" w:space="0" w:color="auto"/>
        <w:left w:val="none" w:sz="0" w:space="0" w:color="auto"/>
        <w:bottom w:val="none" w:sz="0" w:space="0" w:color="auto"/>
        <w:right w:val="none" w:sz="0" w:space="0" w:color="auto"/>
      </w:divBdr>
    </w:div>
    <w:div w:id="1290084264">
      <w:bodyDiv w:val="1"/>
      <w:marLeft w:val="0"/>
      <w:marRight w:val="0"/>
      <w:marTop w:val="0"/>
      <w:marBottom w:val="0"/>
      <w:divBdr>
        <w:top w:val="none" w:sz="0" w:space="0" w:color="auto"/>
        <w:left w:val="none" w:sz="0" w:space="0" w:color="auto"/>
        <w:bottom w:val="none" w:sz="0" w:space="0" w:color="auto"/>
        <w:right w:val="none" w:sz="0" w:space="0" w:color="auto"/>
      </w:divBdr>
    </w:div>
    <w:div w:id="1634291908">
      <w:bodyDiv w:val="1"/>
      <w:marLeft w:val="0"/>
      <w:marRight w:val="0"/>
      <w:marTop w:val="0"/>
      <w:marBottom w:val="0"/>
      <w:divBdr>
        <w:top w:val="none" w:sz="0" w:space="0" w:color="auto"/>
        <w:left w:val="none" w:sz="0" w:space="0" w:color="auto"/>
        <w:bottom w:val="none" w:sz="0" w:space="0" w:color="auto"/>
        <w:right w:val="none" w:sz="0" w:space="0" w:color="auto"/>
      </w:divBdr>
    </w:div>
    <w:div w:id="1778132018">
      <w:bodyDiv w:val="1"/>
      <w:marLeft w:val="0"/>
      <w:marRight w:val="0"/>
      <w:marTop w:val="0"/>
      <w:marBottom w:val="0"/>
      <w:divBdr>
        <w:top w:val="none" w:sz="0" w:space="0" w:color="auto"/>
        <w:left w:val="none" w:sz="0" w:space="0" w:color="auto"/>
        <w:bottom w:val="none" w:sz="0" w:space="0" w:color="auto"/>
        <w:right w:val="none" w:sz="0" w:space="0" w:color="auto"/>
      </w:divBdr>
    </w:div>
    <w:div w:id="188714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z54@bashkortostan.ru" TargetMode="External"/><Relationship Id="rId18" Type="http://schemas.openxmlformats.org/officeDocument/2006/relationships/hyperlink" Target="mailto:sz60@bashkortostan.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sz50@bashkortostan.ru" TargetMode="External"/><Relationship Id="rId17" Type="http://schemas.openxmlformats.org/officeDocument/2006/relationships/hyperlink" Target="mailto:sz59@bashkortostan.ru" TargetMode="External"/><Relationship Id="rId2" Type="http://schemas.openxmlformats.org/officeDocument/2006/relationships/styles" Target="styles.xml"/><Relationship Id="rId16" Type="http://schemas.openxmlformats.org/officeDocument/2006/relationships/hyperlink" Target="mailto:sz58@bashkortostan.ru" TargetMode="External"/><Relationship Id="rId20" Type="http://schemas.openxmlformats.org/officeDocument/2006/relationships/hyperlink" Target="mailto:szufa@bashkortost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47@bashkortostan.ru" TargetMode="External"/><Relationship Id="rId5" Type="http://schemas.openxmlformats.org/officeDocument/2006/relationships/footnotes" Target="footnotes.xml"/><Relationship Id="rId15" Type="http://schemas.openxmlformats.org/officeDocument/2006/relationships/hyperlink" Target="mailto:sz57@bashkortostan.ru" TargetMode="External"/><Relationship Id="rId23" Type="http://schemas.microsoft.com/office/2007/relationships/stylesWithEffects" Target="stylesWithEffects.xml"/><Relationship Id="rId10" Type="http://schemas.openxmlformats.org/officeDocument/2006/relationships/hyperlink" Target="mailto:sz46@bashkortostan.ru" TargetMode="External"/><Relationship Id="rId19" Type="http://schemas.openxmlformats.org/officeDocument/2006/relationships/hyperlink" Target="mailto:sz37@bashkortostan.ru" TargetMode="External"/><Relationship Id="rId4" Type="http://schemas.openxmlformats.org/officeDocument/2006/relationships/webSettings" Target="webSettings.xml"/><Relationship Id="rId9" Type="http://schemas.openxmlformats.org/officeDocument/2006/relationships/hyperlink" Target="mailto:sz45@bashkortostan.ru" TargetMode="External"/><Relationship Id="rId14" Type="http://schemas.openxmlformats.org/officeDocument/2006/relationships/hyperlink" Target="mailto:sz55@bashkortosta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1674</Words>
  <Characters>9545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 Виталий Леонидович</dc:creator>
  <cp:lastModifiedBy>Admin</cp:lastModifiedBy>
  <cp:revision>17</cp:revision>
  <cp:lastPrinted>2020-10-23T08:12:00Z</cp:lastPrinted>
  <dcterms:created xsi:type="dcterms:W3CDTF">2020-09-03T07:24:00Z</dcterms:created>
  <dcterms:modified xsi:type="dcterms:W3CDTF">2020-10-28T03:40:00Z</dcterms:modified>
</cp:coreProperties>
</file>