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5" w:rsidRPr="008107D5" w:rsidRDefault="008107D5" w:rsidP="008107D5">
      <w:pPr>
        <w:rPr>
          <w:color w:val="262626" w:themeColor="text1" w:themeTint="D9"/>
        </w:rPr>
      </w:pPr>
    </w:p>
    <w:p w:rsidR="008107D5" w:rsidRPr="008107D5" w:rsidRDefault="008107D5" w:rsidP="008107D5">
      <w:pPr>
        <w:rPr>
          <w:color w:val="262626" w:themeColor="text1" w:themeTint="D9"/>
        </w:rPr>
      </w:pPr>
    </w:p>
    <w:p w:rsidR="008E6323" w:rsidRPr="008107D5" w:rsidRDefault="008E6323" w:rsidP="008E438C">
      <w:pPr>
        <w:pStyle w:val="2"/>
        <w:tabs>
          <w:tab w:val="left" w:pos="4320"/>
        </w:tabs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</w:pPr>
      <w:bookmarkStart w:id="0" w:name="_Toc343193715"/>
      <w:r w:rsidRPr="008107D5"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  <w:t xml:space="preserve">Приложение № </w:t>
      </w:r>
      <w:bookmarkEnd w:id="0"/>
      <w:r w:rsidRPr="008107D5">
        <w:rPr>
          <w:rFonts w:ascii="Times New Roman" w:hAnsi="Times New Roman" w:cs="Times New Roman"/>
          <w:b w:val="0"/>
          <w:bCs w:val="0"/>
          <w:iCs/>
          <w:color w:val="262626" w:themeColor="text1" w:themeTint="D9"/>
          <w:w w:val="101"/>
          <w:sz w:val="28"/>
          <w:szCs w:val="28"/>
        </w:rPr>
        <w:t>2</w:t>
      </w:r>
    </w:p>
    <w:p w:rsidR="008E6323" w:rsidRPr="008107D5" w:rsidRDefault="008E6323" w:rsidP="008E438C">
      <w:pPr>
        <w:tabs>
          <w:tab w:val="left" w:pos="4320"/>
          <w:tab w:val="left" w:pos="13440"/>
        </w:tabs>
        <w:ind w:left="4320" w:right="-8"/>
        <w:jc w:val="both"/>
        <w:rPr>
          <w:color w:val="262626" w:themeColor="text1" w:themeTint="D9"/>
          <w:w w:val="101"/>
          <w:sz w:val="28"/>
          <w:szCs w:val="28"/>
        </w:rPr>
      </w:pPr>
      <w:r w:rsidRPr="008107D5">
        <w:rPr>
          <w:color w:val="262626" w:themeColor="text1" w:themeTint="D9"/>
          <w:w w:val="101"/>
          <w:sz w:val="28"/>
          <w:szCs w:val="28"/>
        </w:rPr>
        <w:t xml:space="preserve">к решению Совета сельского поселения  </w:t>
      </w:r>
      <w:r w:rsidR="008E438C" w:rsidRPr="008107D5">
        <w:rPr>
          <w:color w:val="262626" w:themeColor="text1" w:themeTint="D9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№</w:t>
      </w:r>
      <w:r w:rsidR="00012EE6">
        <w:rPr>
          <w:color w:val="262626" w:themeColor="text1" w:themeTint="D9"/>
          <w:w w:val="101"/>
          <w:sz w:val="28"/>
          <w:szCs w:val="28"/>
        </w:rPr>
        <w:t>102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 xml:space="preserve">  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от </w:t>
      </w:r>
      <w:r w:rsidR="00012EE6">
        <w:rPr>
          <w:color w:val="262626" w:themeColor="text1" w:themeTint="D9"/>
          <w:w w:val="101"/>
          <w:sz w:val="28"/>
          <w:szCs w:val="28"/>
        </w:rPr>
        <w:t>25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 xml:space="preserve"> 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декабря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2020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г. «О бюджете сельского поселения </w:t>
      </w:r>
      <w:r w:rsidR="008E438C" w:rsidRPr="008107D5">
        <w:rPr>
          <w:color w:val="262626" w:themeColor="text1" w:themeTint="D9"/>
          <w:w w:val="101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на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2021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 и на плановый период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2022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и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2023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годов»</w:t>
      </w:r>
    </w:p>
    <w:p w:rsidR="008E6323" w:rsidRPr="008107D5" w:rsidRDefault="008E6323" w:rsidP="008E6323">
      <w:pPr>
        <w:pStyle w:val="ConsNormal"/>
        <w:widowControl/>
        <w:ind w:right="0" w:firstLine="5040"/>
        <w:rPr>
          <w:rFonts w:ascii="Times New Roman" w:hAnsi="Times New Roman" w:cs="Times New Roman"/>
          <w:color w:val="262626" w:themeColor="text1" w:themeTint="D9"/>
          <w:w w:val="101"/>
          <w:sz w:val="28"/>
          <w:szCs w:val="28"/>
        </w:rPr>
      </w:pPr>
    </w:p>
    <w:p w:rsidR="008E6323" w:rsidRPr="008107D5" w:rsidRDefault="008E6323" w:rsidP="008E6323">
      <w:pPr>
        <w:jc w:val="center"/>
        <w:outlineLvl w:val="0"/>
        <w:rPr>
          <w:color w:val="262626" w:themeColor="text1" w:themeTint="D9"/>
          <w:w w:val="101"/>
          <w:sz w:val="28"/>
          <w:szCs w:val="28"/>
        </w:rPr>
      </w:pPr>
      <w:bookmarkStart w:id="1" w:name="_Toc343193716"/>
      <w:r w:rsidRPr="008107D5">
        <w:rPr>
          <w:color w:val="262626" w:themeColor="text1" w:themeTint="D9"/>
          <w:w w:val="101"/>
          <w:sz w:val="28"/>
          <w:szCs w:val="28"/>
        </w:rPr>
        <w:t>Перечень главных администраторов</w:t>
      </w:r>
      <w:bookmarkEnd w:id="1"/>
    </w:p>
    <w:p w:rsidR="008E6323" w:rsidRPr="008107D5" w:rsidRDefault="008E6323" w:rsidP="008E6323">
      <w:pPr>
        <w:jc w:val="center"/>
        <w:rPr>
          <w:color w:val="262626" w:themeColor="text1" w:themeTint="D9"/>
          <w:w w:val="101"/>
          <w:sz w:val="28"/>
          <w:szCs w:val="28"/>
        </w:rPr>
      </w:pPr>
      <w:r w:rsidRPr="008107D5">
        <w:rPr>
          <w:color w:val="262626" w:themeColor="text1" w:themeTint="D9"/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r w:rsidR="008E438C" w:rsidRPr="008107D5">
        <w:rPr>
          <w:color w:val="262626" w:themeColor="text1" w:themeTint="D9"/>
          <w:w w:val="101"/>
          <w:sz w:val="28"/>
          <w:szCs w:val="28"/>
        </w:rPr>
        <w:t>Тынбаевский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сельсовет  муниципального района </w:t>
      </w:r>
      <w:r w:rsidR="00EB7754" w:rsidRPr="008107D5">
        <w:rPr>
          <w:color w:val="262626" w:themeColor="text1" w:themeTint="D9"/>
          <w:w w:val="101"/>
          <w:sz w:val="28"/>
          <w:szCs w:val="28"/>
        </w:rPr>
        <w:t>Мишкинский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район Республики Башкортостан на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2021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 и на плановый период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2022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и </w:t>
      </w:r>
      <w:r w:rsidR="00105FDA" w:rsidRPr="008107D5">
        <w:rPr>
          <w:color w:val="262626" w:themeColor="text1" w:themeTint="D9"/>
          <w:w w:val="101"/>
          <w:sz w:val="28"/>
          <w:szCs w:val="28"/>
        </w:rPr>
        <w:t>2023</w:t>
      </w:r>
      <w:r w:rsidRPr="008107D5">
        <w:rPr>
          <w:color w:val="262626" w:themeColor="text1" w:themeTint="D9"/>
          <w:w w:val="101"/>
          <w:sz w:val="28"/>
          <w:szCs w:val="28"/>
        </w:rPr>
        <w:t xml:space="preserve"> годов</w:t>
      </w:r>
    </w:p>
    <w:p w:rsidR="008E6323" w:rsidRPr="008107D5" w:rsidRDefault="008E6323" w:rsidP="008E6323">
      <w:pPr>
        <w:jc w:val="center"/>
        <w:rPr>
          <w:color w:val="262626" w:themeColor="text1" w:themeTint="D9"/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59"/>
        <w:gridCol w:w="3900"/>
        <w:gridCol w:w="4786"/>
      </w:tblGrid>
      <w:tr w:rsidR="008E6323" w:rsidRPr="008107D5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ind w:lef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администратора источников финансирования дефицита бюджета с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>ельского</w:t>
            </w:r>
            <w:r w:rsidRPr="008107D5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>поселения</w:t>
            </w:r>
            <w:proofErr w:type="gramEnd"/>
            <w:r w:rsidRPr="008107D5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8E438C" w:rsidRPr="008107D5">
              <w:rPr>
                <w:color w:val="262626" w:themeColor="text1" w:themeTint="D9"/>
                <w:w w:val="101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сельсовет муниципального района </w:t>
            </w:r>
            <w:r w:rsidR="00EB7754" w:rsidRPr="008107D5">
              <w:rPr>
                <w:color w:val="262626" w:themeColor="text1" w:themeTint="D9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 район 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Республики Башкортостан</w:t>
            </w:r>
          </w:p>
        </w:tc>
      </w:tr>
      <w:tr w:rsidR="008E6323" w:rsidRPr="008107D5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Источников финансирования дефицита бюджета с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>ельского</w:t>
            </w:r>
            <w:r w:rsidRPr="008107D5">
              <w:rPr>
                <w:i/>
                <w:color w:val="262626" w:themeColor="text1" w:themeTint="D9"/>
                <w:sz w:val="28"/>
                <w:szCs w:val="28"/>
              </w:rPr>
              <w:t xml:space="preserve"> 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поселения </w:t>
            </w:r>
            <w:r w:rsidR="008E438C" w:rsidRPr="008107D5">
              <w:rPr>
                <w:color w:val="262626" w:themeColor="text1" w:themeTint="D9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сельсовет  муниципального района </w:t>
            </w:r>
            <w:r w:rsidR="00EB7754" w:rsidRPr="008107D5">
              <w:rPr>
                <w:color w:val="262626" w:themeColor="text1" w:themeTint="D9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sz w:val="28"/>
                <w:szCs w:val="28"/>
              </w:rPr>
              <w:t xml:space="preserve">  район 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rPr>
                <w:color w:val="262626" w:themeColor="text1" w:themeTint="D9"/>
                <w:w w:val="101"/>
                <w:sz w:val="28"/>
                <w:szCs w:val="28"/>
              </w:rPr>
            </w:pPr>
          </w:p>
        </w:tc>
      </w:tr>
    </w:tbl>
    <w:p w:rsidR="008E6323" w:rsidRPr="008107D5" w:rsidRDefault="008E6323" w:rsidP="008E6323">
      <w:pPr>
        <w:spacing w:line="48" w:lineRule="auto"/>
        <w:rPr>
          <w:color w:val="262626" w:themeColor="text1" w:themeTint="D9"/>
          <w:w w:val="101"/>
          <w:sz w:val="28"/>
          <w:szCs w:val="28"/>
        </w:rPr>
      </w:pPr>
    </w:p>
    <w:tbl>
      <w:tblPr>
        <w:tblW w:w="9645" w:type="dxa"/>
        <w:tblLayout w:type="fixed"/>
        <w:tblLook w:val="04A0"/>
      </w:tblPr>
      <w:tblGrid>
        <w:gridCol w:w="900"/>
        <w:gridCol w:w="3959"/>
        <w:gridCol w:w="4786"/>
      </w:tblGrid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tabs>
                <w:tab w:val="left" w:pos="0"/>
              </w:tabs>
              <w:ind w:left="-93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left="-108" w:righ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right="252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3</w:t>
            </w:r>
          </w:p>
        </w:tc>
      </w:tr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Бюджет сельского поселения </w:t>
            </w:r>
            <w:r w:rsidR="008E438C" w:rsidRPr="008107D5">
              <w:rPr>
                <w:color w:val="262626" w:themeColor="text1" w:themeTint="D9"/>
                <w:w w:val="101"/>
                <w:sz w:val="28"/>
                <w:szCs w:val="28"/>
              </w:rPr>
              <w:t>Тынбаевский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 w:rsidRPr="008107D5">
              <w:rPr>
                <w:color w:val="262626" w:themeColor="text1" w:themeTint="D9"/>
                <w:w w:val="101"/>
                <w:sz w:val="28"/>
                <w:szCs w:val="28"/>
              </w:rPr>
              <w:t>Мишкинский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left="-108" w:righ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 w:rsidP="00673DC8">
            <w:pPr>
              <w:ind w:right="-108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Увеличение прочих остатков денежных средств бюджет</w:t>
            </w:r>
            <w:r w:rsidR="00673DC8">
              <w:rPr>
                <w:color w:val="262626" w:themeColor="text1" w:themeTint="D9"/>
                <w:w w:val="101"/>
                <w:sz w:val="28"/>
                <w:szCs w:val="28"/>
              </w:rPr>
              <w:t>ов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</w:t>
            </w:r>
            <w:r w:rsidR="00673DC8">
              <w:rPr>
                <w:color w:val="262626" w:themeColor="text1" w:themeTint="D9"/>
                <w:w w:val="101"/>
                <w:sz w:val="28"/>
                <w:szCs w:val="28"/>
              </w:rPr>
              <w:t>сельских поселений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</w:t>
            </w:r>
          </w:p>
        </w:tc>
      </w:tr>
      <w:tr w:rsidR="008E6323" w:rsidRPr="008107D5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>
            <w:pPr>
              <w:ind w:left="-108" w:right="-108"/>
              <w:jc w:val="center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Pr="008107D5" w:rsidRDefault="008E6323" w:rsidP="00673DC8">
            <w:pPr>
              <w:ind w:right="-108"/>
              <w:rPr>
                <w:color w:val="262626" w:themeColor="text1" w:themeTint="D9"/>
                <w:w w:val="101"/>
                <w:sz w:val="28"/>
                <w:szCs w:val="28"/>
              </w:rPr>
            </w:pP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>Уменьшение прочих остатков денежных средств бюджет</w:t>
            </w:r>
            <w:r w:rsidR="00673DC8">
              <w:rPr>
                <w:color w:val="262626" w:themeColor="text1" w:themeTint="D9"/>
                <w:w w:val="101"/>
                <w:sz w:val="28"/>
                <w:szCs w:val="28"/>
              </w:rPr>
              <w:t>ов</w:t>
            </w:r>
            <w:r w:rsidRPr="008107D5">
              <w:rPr>
                <w:color w:val="262626" w:themeColor="text1" w:themeTint="D9"/>
                <w:w w:val="101"/>
                <w:sz w:val="28"/>
                <w:szCs w:val="28"/>
              </w:rPr>
              <w:t xml:space="preserve"> </w:t>
            </w:r>
            <w:r w:rsidR="00673DC8">
              <w:rPr>
                <w:color w:val="262626" w:themeColor="text1" w:themeTint="D9"/>
                <w:w w:val="101"/>
                <w:sz w:val="28"/>
                <w:szCs w:val="28"/>
              </w:rPr>
              <w:t>сельских поселений</w:t>
            </w:r>
          </w:p>
        </w:tc>
      </w:tr>
    </w:tbl>
    <w:p w:rsidR="008E6323" w:rsidRPr="008107D5" w:rsidRDefault="008E6323" w:rsidP="008E6323">
      <w:pPr>
        <w:rPr>
          <w:color w:val="262626" w:themeColor="text1" w:themeTint="D9"/>
          <w:w w:val="101"/>
          <w:sz w:val="28"/>
          <w:szCs w:val="28"/>
        </w:rPr>
      </w:pPr>
    </w:p>
    <w:p w:rsidR="008E6323" w:rsidRPr="008107D5" w:rsidRDefault="008E6323" w:rsidP="008E6323">
      <w:pPr>
        <w:pStyle w:val="2"/>
        <w:ind w:right="-5"/>
        <w:rPr>
          <w:b w:val="0"/>
          <w:bCs w:val="0"/>
          <w:i/>
          <w:iCs/>
          <w:color w:val="262626" w:themeColor="text1" w:themeTint="D9"/>
          <w:w w:val="101"/>
          <w:sz w:val="28"/>
          <w:szCs w:val="28"/>
        </w:rPr>
      </w:pPr>
      <w:r w:rsidRPr="008107D5">
        <w:rPr>
          <w:b w:val="0"/>
          <w:bCs w:val="0"/>
          <w:i/>
          <w:iCs/>
          <w:color w:val="262626" w:themeColor="text1" w:themeTint="D9"/>
          <w:w w:val="101"/>
          <w:sz w:val="28"/>
          <w:szCs w:val="28"/>
        </w:rPr>
        <w:t xml:space="preserve">                                                      </w:t>
      </w:r>
    </w:p>
    <w:p w:rsidR="008E6323" w:rsidRPr="008107D5" w:rsidRDefault="008E6323" w:rsidP="008E6323">
      <w:pPr>
        <w:pStyle w:val="2"/>
        <w:ind w:right="-5"/>
        <w:rPr>
          <w:b w:val="0"/>
          <w:bCs w:val="0"/>
          <w:i/>
          <w:iCs/>
          <w:color w:val="262626" w:themeColor="text1" w:themeTint="D9"/>
          <w:w w:val="101"/>
          <w:sz w:val="28"/>
          <w:szCs w:val="28"/>
        </w:rPr>
      </w:pPr>
    </w:p>
    <w:p w:rsidR="008E6323" w:rsidRPr="008107D5" w:rsidRDefault="008E6323" w:rsidP="008E6323">
      <w:pPr>
        <w:rPr>
          <w:i/>
          <w:iCs/>
          <w:color w:val="262626" w:themeColor="text1" w:themeTint="D9"/>
          <w:w w:val="101"/>
          <w:sz w:val="28"/>
          <w:szCs w:val="28"/>
        </w:rPr>
        <w:sectPr w:rsidR="008E6323" w:rsidRPr="008107D5">
          <w:pgSz w:w="11906" w:h="16838"/>
          <w:pgMar w:top="907" w:right="851" w:bottom="1134" w:left="1701" w:header="709" w:footer="709" w:gutter="0"/>
          <w:cols w:space="720"/>
        </w:sectPr>
      </w:pPr>
    </w:p>
    <w:p w:rsidR="008E6323" w:rsidRPr="008107D5" w:rsidRDefault="008E6323" w:rsidP="00012EE6">
      <w:pPr>
        <w:pStyle w:val="2"/>
        <w:ind w:left="4320" w:right="-5"/>
        <w:jc w:val="both"/>
        <w:rPr>
          <w:color w:val="262626" w:themeColor="text1" w:themeTint="D9"/>
          <w:sz w:val="28"/>
          <w:szCs w:val="28"/>
        </w:rPr>
      </w:pPr>
    </w:p>
    <w:sectPr w:rsidR="008E6323" w:rsidRPr="008107D5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C"/>
    <w:rsid w:val="00012EE6"/>
    <w:rsid w:val="00023B2C"/>
    <w:rsid w:val="00031AFB"/>
    <w:rsid w:val="00091251"/>
    <w:rsid w:val="000F0D57"/>
    <w:rsid w:val="001034E5"/>
    <w:rsid w:val="00105FDA"/>
    <w:rsid w:val="00110BD7"/>
    <w:rsid w:val="001A6FE9"/>
    <w:rsid w:val="001F23EF"/>
    <w:rsid w:val="001F6660"/>
    <w:rsid w:val="00241A00"/>
    <w:rsid w:val="0025313A"/>
    <w:rsid w:val="002D5214"/>
    <w:rsid w:val="002D79BC"/>
    <w:rsid w:val="00307F32"/>
    <w:rsid w:val="00333342"/>
    <w:rsid w:val="00393A20"/>
    <w:rsid w:val="0046122D"/>
    <w:rsid w:val="004B5976"/>
    <w:rsid w:val="0051787F"/>
    <w:rsid w:val="005B6439"/>
    <w:rsid w:val="005C1DE4"/>
    <w:rsid w:val="00603204"/>
    <w:rsid w:val="0063564E"/>
    <w:rsid w:val="00643B4A"/>
    <w:rsid w:val="00673DC8"/>
    <w:rsid w:val="007022CB"/>
    <w:rsid w:val="00757C52"/>
    <w:rsid w:val="007607D0"/>
    <w:rsid w:val="007D17D2"/>
    <w:rsid w:val="008107D5"/>
    <w:rsid w:val="0087638E"/>
    <w:rsid w:val="008863C6"/>
    <w:rsid w:val="008A30DB"/>
    <w:rsid w:val="008C4340"/>
    <w:rsid w:val="008D149C"/>
    <w:rsid w:val="008E438C"/>
    <w:rsid w:val="008E6323"/>
    <w:rsid w:val="00930EBB"/>
    <w:rsid w:val="00956546"/>
    <w:rsid w:val="00983D10"/>
    <w:rsid w:val="009D02D4"/>
    <w:rsid w:val="00A77AC5"/>
    <w:rsid w:val="00AA3E3C"/>
    <w:rsid w:val="00AA6D0A"/>
    <w:rsid w:val="00AB7EE1"/>
    <w:rsid w:val="00AE364D"/>
    <w:rsid w:val="00B05092"/>
    <w:rsid w:val="00B314B4"/>
    <w:rsid w:val="00B50F3D"/>
    <w:rsid w:val="00B75755"/>
    <w:rsid w:val="00BB5A99"/>
    <w:rsid w:val="00BE0049"/>
    <w:rsid w:val="00C13146"/>
    <w:rsid w:val="00C13979"/>
    <w:rsid w:val="00C32105"/>
    <w:rsid w:val="00C90BF3"/>
    <w:rsid w:val="00CA2101"/>
    <w:rsid w:val="00D21A59"/>
    <w:rsid w:val="00D230F9"/>
    <w:rsid w:val="00DE47B0"/>
    <w:rsid w:val="00E02A18"/>
    <w:rsid w:val="00E364EF"/>
    <w:rsid w:val="00E41197"/>
    <w:rsid w:val="00E41A6D"/>
    <w:rsid w:val="00E65A47"/>
    <w:rsid w:val="00EB7754"/>
    <w:rsid w:val="00ED1B7D"/>
    <w:rsid w:val="00ED5D19"/>
    <w:rsid w:val="00F1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B75B-7F10-49AD-88CB-19899078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25</cp:revision>
  <cp:lastPrinted>2020-11-24T10:19:00Z</cp:lastPrinted>
  <dcterms:created xsi:type="dcterms:W3CDTF">2020-11-23T11:44:00Z</dcterms:created>
  <dcterms:modified xsi:type="dcterms:W3CDTF">2021-04-29T04:15:00Z</dcterms:modified>
</cp:coreProperties>
</file>