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2A" w:rsidRDefault="000E6D2A" w:rsidP="000E6D2A">
      <w:pPr>
        <w:pStyle w:val="31"/>
        <w:ind w:left="0"/>
        <w:rPr>
          <w:sz w:val="28"/>
          <w:szCs w:val="28"/>
        </w:rPr>
      </w:pPr>
      <w:bookmarkStart w:id="0" w:name="_GoBack"/>
      <w:bookmarkEnd w:id="0"/>
    </w:p>
    <w:p w:rsidR="000E6D2A" w:rsidRPr="00796B13" w:rsidRDefault="000E6D2A" w:rsidP="000E6D2A">
      <w:pPr>
        <w:pStyle w:val="31"/>
        <w:ind w:left="0"/>
        <w:rPr>
          <w:sz w:val="28"/>
          <w:szCs w:val="28"/>
        </w:rPr>
      </w:pPr>
    </w:p>
    <w:tbl>
      <w:tblPr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0E6D2A" w:rsidRPr="001F58BA" w:rsidTr="00CE28AE">
        <w:trPr>
          <w:trHeight w:val="1710"/>
        </w:trPr>
        <w:tc>
          <w:tcPr>
            <w:tcW w:w="4860" w:type="dxa"/>
            <w:hideMark/>
          </w:tcPr>
          <w:p w:rsidR="000E6D2A" w:rsidRPr="001F58BA" w:rsidRDefault="000E6D2A" w:rsidP="00CE28AE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                 БАШ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1F58BA">
              <w:rPr>
                <w:sz w:val="20"/>
                <w:szCs w:val="20"/>
              </w:rPr>
              <w:t xml:space="preserve">     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:rsidR="000E6D2A" w:rsidRPr="001F58BA" w:rsidRDefault="000E6D2A" w:rsidP="00CE28AE">
            <w:pPr>
              <w:jc w:val="center"/>
              <w:rPr>
                <w:rStyle w:val="FontStyle12"/>
                <w:sz w:val="20"/>
                <w:szCs w:val="20"/>
              </w:rPr>
            </w:pPr>
            <w:r w:rsidRPr="001F58BA">
              <w:rPr>
                <w:rStyle w:val="FontStyle12"/>
                <w:sz w:val="20"/>
                <w:szCs w:val="20"/>
              </w:rPr>
              <w:t>МИШК</w:t>
            </w:r>
            <w:r w:rsidRPr="001F58BA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0E6D2A" w:rsidRPr="001F58BA" w:rsidRDefault="000E6D2A" w:rsidP="00CE28AE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rStyle w:val="FontStyle12"/>
                <w:sz w:val="20"/>
                <w:szCs w:val="20"/>
              </w:rPr>
              <w:t>МУНИЦИПАЛЬ РАЙОН</w:t>
            </w:r>
            <w:r w:rsidRPr="001F58BA">
              <w:rPr>
                <w:sz w:val="20"/>
                <w:szCs w:val="20"/>
              </w:rPr>
              <w:t>ЫНЫ</w:t>
            </w:r>
            <w:r w:rsidRPr="001F58BA">
              <w:rPr>
                <w:sz w:val="20"/>
                <w:szCs w:val="20"/>
                <w:lang w:val="en-US"/>
              </w:rPr>
              <w:t>H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ТЫМБАЙ АУЫЛ СОВЕТЫ</w:t>
            </w:r>
          </w:p>
          <w:p w:rsidR="000E6D2A" w:rsidRPr="001F58BA" w:rsidRDefault="000E6D2A" w:rsidP="00CE28AE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АУЫЛ БИЛ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1F58BA">
              <w:rPr>
                <w:sz w:val="20"/>
                <w:szCs w:val="20"/>
              </w:rPr>
              <w:t>Е</w:t>
            </w:r>
          </w:p>
          <w:p w:rsidR="000E6D2A" w:rsidRPr="001F58BA" w:rsidRDefault="000E6D2A" w:rsidP="00CE28AE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     452352, Тымб</w:t>
            </w:r>
            <w:r w:rsidRPr="001F58BA">
              <w:rPr>
                <w:sz w:val="20"/>
                <w:szCs w:val="20"/>
                <w:lang w:val="be-BY"/>
              </w:rPr>
              <w:t>а</w:t>
            </w:r>
            <w:r w:rsidRPr="001F58BA">
              <w:rPr>
                <w:sz w:val="20"/>
                <w:szCs w:val="20"/>
              </w:rPr>
              <w:t>й а</w:t>
            </w:r>
            <w:r w:rsidRPr="001F58BA">
              <w:rPr>
                <w:sz w:val="20"/>
                <w:szCs w:val="20"/>
                <w:lang w:val="be-BY"/>
              </w:rPr>
              <w:t>уылы</w:t>
            </w:r>
            <w:r w:rsidRPr="001F58BA">
              <w:rPr>
                <w:sz w:val="20"/>
                <w:szCs w:val="20"/>
              </w:rPr>
              <w:t>, М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кт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п  урамы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1F58BA">
              <w:rPr>
                <w:sz w:val="20"/>
                <w:szCs w:val="20"/>
              </w:rPr>
              <w:t>2 а</w:t>
            </w:r>
          </w:p>
          <w:p w:rsidR="000E6D2A" w:rsidRPr="001F58BA" w:rsidRDefault="000E6D2A" w:rsidP="00CE28AE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0E6D2A" w:rsidRPr="001F58BA" w:rsidRDefault="000E6D2A" w:rsidP="00CE28AE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E6D2A" w:rsidRPr="001F58BA" w:rsidRDefault="000E6D2A" w:rsidP="00CE28AE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rFonts w:ascii="AC_Prg" w:hAnsi="AC_Prg"/>
                <w:sz w:val="20"/>
                <w:szCs w:val="20"/>
              </w:rPr>
              <w:t></w:t>
            </w:r>
            <w:r w:rsidRPr="001F58BA">
              <w:rPr>
                <w:sz w:val="20"/>
                <w:szCs w:val="20"/>
              </w:rPr>
              <w:t>РЕСПУБЛИКА БАШКОРТОСТАН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СОВЕТ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СЕЛЬСКОГО ПОСЕЛЕНИЯ 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ТЫНБАЕВСКИЙ СЕЛЬСОВЕТ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МУНИЦИПАЛЬНОГО РАЙОНА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МИШКИНСКИЙ РАЙОН</w:t>
            </w:r>
          </w:p>
          <w:p w:rsidR="000E6D2A" w:rsidRPr="001F58BA" w:rsidRDefault="000E6D2A" w:rsidP="00CE28AE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452352, д. Тынбаево,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1F58BA">
              <w:rPr>
                <w:sz w:val="20"/>
                <w:szCs w:val="20"/>
              </w:rPr>
              <w:t>Школьная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1F58BA">
              <w:rPr>
                <w:sz w:val="20"/>
                <w:szCs w:val="20"/>
              </w:rPr>
              <w:t>2 а</w:t>
            </w:r>
          </w:p>
          <w:p w:rsidR="000E6D2A" w:rsidRPr="001F58BA" w:rsidRDefault="000E6D2A" w:rsidP="00CE28AE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</w:tr>
    </w:tbl>
    <w:p w:rsidR="00E93BCF" w:rsidRDefault="000E6D2A" w:rsidP="004C47C6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E6D2A" w:rsidRDefault="000E6D2A" w:rsidP="000E6D2A">
      <w:pPr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</w:t>
      </w:r>
      <w:r>
        <w:rPr>
          <w:sz w:val="28"/>
          <w:szCs w:val="28"/>
        </w:rPr>
        <w:t xml:space="preserve">         </w:t>
      </w:r>
      <w:r w:rsidRPr="001F58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ПОСТАНОВЛЕНИЕ   </w:t>
      </w:r>
    </w:p>
    <w:p w:rsidR="000E6D2A" w:rsidRPr="001F58BA" w:rsidRDefault="000E6D2A" w:rsidP="000E6D2A">
      <w:pPr>
        <w:rPr>
          <w:sz w:val="28"/>
          <w:szCs w:val="28"/>
        </w:rPr>
      </w:pPr>
    </w:p>
    <w:p w:rsidR="000E6D2A" w:rsidRPr="00DA50EA" w:rsidRDefault="000E6D2A" w:rsidP="000E6D2A">
      <w:pPr>
        <w:ind w:left="-360" w:hanging="1260"/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 xml:space="preserve">                   </w:t>
      </w:r>
      <w:r w:rsidRPr="000E6D2A">
        <w:rPr>
          <w:sz w:val="28"/>
          <w:szCs w:val="28"/>
        </w:rPr>
        <w:t>1</w:t>
      </w:r>
      <w:r>
        <w:rPr>
          <w:sz w:val="28"/>
          <w:szCs w:val="28"/>
        </w:rPr>
        <w:t>5  декабрь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DA50EA">
        <w:rPr>
          <w:sz w:val="28"/>
          <w:szCs w:val="28"/>
        </w:rPr>
        <w:t>2020  йыл                    № 0</w:t>
      </w:r>
      <w:r>
        <w:rPr>
          <w:sz w:val="28"/>
          <w:szCs w:val="28"/>
        </w:rPr>
        <w:t>7</w:t>
      </w:r>
      <w:r w:rsidRPr="00DA50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15 декабря</w:t>
      </w:r>
      <w:r w:rsidRPr="00DA50EA">
        <w:rPr>
          <w:sz w:val="28"/>
          <w:szCs w:val="28"/>
        </w:rPr>
        <w:t xml:space="preserve">  2020 года</w:t>
      </w:r>
    </w:p>
    <w:p w:rsidR="000E6D2A" w:rsidRPr="00882605" w:rsidRDefault="000E6D2A" w:rsidP="000E6D2A">
      <w:pPr>
        <w:rPr>
          <w:sz w:val="28"/>
          <w:szCs w:val="28"/>
        </w:rPr>
      </w:pPr>
    </w:p>
    <w:p w:rsidR="000E6D2A" w:rsidRDefault="000E6D2A" w:rsidP="000E6D2A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054FF1">
        <w:rPr>
          <w:sz w:val="28"/>
          <w:szCs w:val="28"/>
        </w:rPr>
        <w:t xml:space="preserve">О </w:t>
      </w:r>
      <w:r>
        <w:rPr>
          <w:sz w:val="28"/>
          <w:szCs w:val="28"/>
        </w:rPr>
        <w:t>созыве</w:t>
      </w:r>
      <w:r w:rsidRPr="00054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одиннадцатого (очередного) заседания Совета сельского поселения Тынбаевский сельсовет муниципального района Мишкинский район Республики Башкортостан  двадцать восьмого  созыва</w:t>
      </w:r>
    </w:p>
    <w:p w:rsidR="000E6D2A" w:rsidRPr="00054FF1" w:rsidRDefault="000E6D2A" w:rsidP="000E6D2A">
      <w:pPr>
        <w:rPr>
          <w:sz w:val="28"/>
          <w:szCs w:val="28"/>
        </w:rPr>
      </w:pPr>
    </w:p>
    <w:p w:rsidR="000E6D2A" w:rsidRDefault="000E6D2A" w:rsidP="000E6D2A">
      <w:pPr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законом « Об общих принципах</w:t>
      </w:r>
    </w:p>
    <w:p w:rsidR="000E6D2A" w:rsidRDefault="000E6D2A" w:rsidP="000E6D2A">
      <w:pPr>
        <w:jc w:val="both"/>
        <w:rPr>
          <w:sz w:val="28"/>
        </w:rPr>
      </w:pPr>
      <w:r>
        <w:rPr>
          <w:sz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:rsidR="000E6D2A" w:rsidRDefault="000E6D2A" w:rsidP="000E6D2A">
      <w:pPr>
        <w:jc w:val="both"/>
        <w:rPr>
          <w:sz w:val="28"/>
        </w:rPr>
      </w:pPr>
      <w:r>
        <w:rPr>
          <w:sz w:val="28"/>
        </w:rPr>
        <w:t xml:space="preserve">     1. Созвать одиннадцатое (очередное) заседание Совета сельского селения Тынбаевский сельсовет  муниципального района Мишкинский район</w:t>
      </w:r>
    </w:p>
    <w:p w:rsidR="000E6D2A" w:rsidRDefault="000E6D2A" w:rsidP="000E6D2A">
      <w:pPr>
        <w:jc w:val="both"/>
        <w:rPr>
          <w:sz w:val="28"/>
        </w:rPr>
      </w:pPr>
      <w:r>
        <w:rPr>
          <w:sz w:val="28"/>
        </w:rPr>
        <w:t>25 декабря 2020 года в 15.00  часов в здании администрации сельского поселения по адресу : д.Тынбаево, ул.Школьная, д.2а</w:t>
      </w:r>
    </w:p>
    <w:p w:rsidR="000E6D2A" w:rsidRDefault="000E6D2A" w:rsidP="000E6D2A">
      <w:pPr>
        <w:jc w:val="both"/>
        <w:rPr>
          <w:sz w:val="28"/>
        </w:rPr>
      </w:pPr>
    </w:p>
    <w:p w:rsidR="000E6D2A" w:rsidRDefault="000E6D2A" w:rsidP="000E6D2A">
      <w:pPr>
        <w:pStyle w:val="a3"/>
        <w:ind w:left="360"/>
      </w:pPr>
      <w:r>
        <w:t>2.Включить в повестку дня   одиннадцатого (очередного) заседания</w:t>
      </w:r>
    </w:p>
    <w:p w:rsidR="000E6D2A" w:rsidRDefault="000E6D2A" w:rsidP="000E6D2A">
      <w:r w:rsidRPr="003A2175">
        <w:rPr>
          <w:sz w:val="28"/>
          <w:szCs w:val="28"/>
        </w:rPr>
        <w:t>Совета сельского поселения Тынбаевский сельсовет вопросы</w:t>
      </w:r>
      <w:r>
        <w:t xml:space="preserve">:  </w:t>
      </w:r>
    </w:p>
    <w:p w:rsidR="000E6D2A" w:rsidRPr="000E6D2A" w:rsidRDefault="000E6D2A" w:rsidP="000E6D2A">
      <w:pPr>
        <w:numPr>
          <w:ilvl w:val="0"/>
          <w:numId w:val="23"/>
        </w:numPr>
        <w:rPr>
          <w:sz w:val="28"/>
          <w:szCs w:val="28"/>
        </w:rPr>
      </w:pPr>
      <w:r w:rsidRPr="000E6D2A">
        <w:rPr>
          <w:sz w:val="28"/>
          <w:szCs w:val="28"/>
        </w:rPr>
        <w:t>Об утверждении проекта бюджета сельского поселени</w:t>
      </w:r>
      <w:r>
        <w:rPr>
          <w:sz w:val="28"/>
          <w:szCs w:val="28"/>
        </w:rPr>
        <w:t>я</w:t>
      </w:r>
    </w:p>
    <w:p w:rsidR="000E6D2A" w:rsidRPr="000E6D2A" w:rsidRDefault="000E6D2A" w:rsidP="000E6D2A">
      <w:pPr>
        <w:jc w:val="center"/>
        <w:rPr>
          <w:sz w:val="28"/>
          <w:szCs w:val="28"/>
        </w:rPr>
      </w:pPr>
      <w:r w:rsidRPr="000E6D2A">
        <w:rPr>
          <w:sz w:val="28"/>
          <w:szCs w:val="28"/>
        </w:rPr>
        <w:t xml:space="preserve">Тынбаевский сельсовет муниципального района Мишкинский район </w:t>
      </w:r>
    </w:p>
    <w:p w:rsidR="000E6D2A" w:rsidRPr="000E6D2A" w:rsidRDefault="000E6D2A" w:rsidP="000E6D2A">
      <w:pPr>
        <w:rPr>
          <w:sz w:val="28"/>
          <w:szCs w:val="28"/>
        </w:rPr>
      </w:pPr>
      <w:r w:rsidRPr="000E6D2A">
        <w:rPr>
          <w:sz w:val="28"/>
          <w:szCs w:val="28"/>
        </w:rPr>
        <w:t>Республики Башкортостан  на 2021 год и на плановый период 2022 и 2023 годов</w:t>
      </w:r>
    </w:p>
    <w:p w:rsidR="000E6D2A" w:rsidRPr="0081608F" w:rsidRDefault="000E6D2A" w:rsidP="000E6D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5195">
        <w:rPr>
          <w:sz w:val="28"/>
          <w:szCs w:val="28"/>
        </w:rPr>
        <w:t xml:space="preserve"> </w:t>
      </w:r>
      <w:r w:rsidRPr="0081608F">
        <w:rPr>
          <w:sz w:val="28"/>
          <w:szCs w:val="28"/>
        </w:rPr>
        <w:t>Вносит : глава сельского поселения.</w:t>
      </w:r>
    </w:p>
    <w:p w:rsidR="000E6D2A" w:rsidRDefault="000E6D2A" w:rsidP="000E6D2A">
      <w:pPr>
        <w:pStyle w:val="a3"/>
        <w:rPr>
          <w:szCs w:val="28"/>
        </w:rPr>
      </w:pPr>
      <w:r w:rsidRPr="0081608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81608F">
        <w:rPr>
          <w:szCs w:val="28"/>
        </w:rPr>
        <w:t>Докладывает : управляющий делами.</w:t>
      </w:r>
    </w:p>
    <w:p w:rsidR="000E6D2A" w:rsidRDefault="000E6D2A" w:rsidP="000E6D2A">
      <w:pPr>
        <w:rPr>
          <w:sz w:val="28"/>
          <w:szCs w:val="28"/>
        </w:rPr>
      </w:pPr>
      <w:r>
        <w:rPr>
          <w:szCs w:val="28"/>
        </w:rPr>
        <w:t xml:space="preserve">    2.</w:t>
      </w:r>
      <w:r w:rsidRPr="000E6D2A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плане деятельности Совета сельского поселения Тынбаевский сельсовет муниципального района  Мишкинский район Республики Башкортостан на 2021 год</w:t>
      </w:r>
      <w:r w:rsidRPr="00625DC6">
        <w:rPr>
          <w:sz w:val="28"/>
          <w:szCs w:val="28"/>
        </w:rPr>
        <w:t xml:space="preserve"> </w:t>
      </w:r>
    </w:p>
    <w:p w:rsidR="000E6D2A" w:rsidRPr="0081608F" w:rsidRDefault="000E6D2A" w:rsidP="000E6D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5195">
        <w:rPr>
          <w:sz w:val="28"/>
          <w:szCs w:val="28"/>
        </w:rPr>
        <w:t xml:space="preserve"> </w:t>
      </w:r>
      <w:r w:rsidRPr="0081608F">
        <w:rPr>
          <w:sz w:val="28"/>
          <w:szCs w:val="28"/>
        </w:rPr>
        <w:t>Вносит : глава сельского поселения.</w:t>
      </w:r>
    </w:p>
    <w:p w:rsidR="000E6D2A" w:rsidRPr="000E6D2A" w:rsidRDefault="000E6D2A" w:rsidP="00E710E4">
      <w:pPr>
        <w:rPr>
          <w:sz w:val="28"/>
          <w:szCs w:val="28"/>
        </w:rPr>
      </w:pPr>
      <w:r w:rsidRPr="0081608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E6D2A">
        <w:rPr>
          <w:sz w:val="28"/>
          <w:szCs w:val="28"/>
        </w:rPr>
        <w:t>Докладывает : управляющий делами</w:t>
      </w:r>
    </w:p>
    <w:p w:rsidR="000E6D2A" w:rsidRPr="000E6D2A" w:rsidRDefault="000E6D2A" w:rsidP="000E6D2A">
      <w:pPr>
        <w:pStyle w:val="a3"/>
        <w:numPr>
          <w:ilvl w:val="0"/>
          <w:numId w:val="22"/>
        </w:numPr>
        <w:ind w:left="0"/>
        <w:rPr>
          <w:szCs w:val="28"/>
        </w:rPr>
      </w:pPr>
      <w:r w:rsidRPr="000E6D2A">
        <w:rPr>
          <w:szCs w:val="28"/>
        </w:rPr>
        <w:t xml:space="preserve"> Р</w:t>
      </w:r>
      <w:r>
        <w:rPr>
          <w:szCs w:val="28"/>
        </w:rPr>
        <w:t>азное.</w:t>
      </w:r>
    </w:p>
    <w:p w:rsidR="000E6D2A" w:rsidRPr="00796B13" w:rsidRDefault="000E6D2A" w:rsidP="000E6D2A">
      <w:pPr>
        <w:pStyle w:val="31"/>
        <w:ind w:left="0"/>
        <w:rPr>
          <w:sz w:val="28"/>
          <w:szCs w:val="28"/>
        </w:rPr>
      </w:pPr>
      <w:r w:rsidRPr="00796B13">
        <w:rPr>
          <w:sz w:val="28"/>
          <w:szCs w:val="28"/>
        </w:rPr>
        <w:t>Глава сельского поселения Тынбаевский  сельсовет</w:t>
      </w:r>
    </w:p>
    <w:p w:rsidR="000E6D2A" w:rsidRPr="00796B13" w:rsidRDefault="000E6D2A" w:rsidP="000E6D2A">
      <w:pPr>
        <w:pStyle w:val="31"/>
        <w:ind w:left="0"/>
        <w:rPr>
          <w:sz w:val="28"/>
          <w:szCs w:val="28"/>
        </w:rPr>
      </w:pPr>
      <w:r w:rsidRPr="00796B13">
        <w:rPr>
          <w:sz w:val="28"/>
          <w:szCs w:val="28"/>
        </w:rPr>
        <w:t>муницип</w:t>
      </w:r>
      <w:r w:rsidR="00E710E4">
        <w:rPr>
          <w:sz w:val="28"/>
          <w:szCs w:val="28"/>
        </w:rPr>
        <w:t>ального района Мишкинский  район</w:t>
      </w:r>
    </w:p>
    <w:p w:rsidR="000E6D2A" w:rsidRDefault="000E6D2A" w:rsidP="000E6D2A">
      <w:pPr>
        <w:pStyle w:val="31"/>
        <w:ind w:left="0"/>
        <w:rPr>
          <w:sz w:val="28"/>
          <w:szCs w:val="28"/>
        </w:rPr>
      </w:pPr>
      <w:r w:rsidRPr="00796B13">
        <w:rPr>
          <w:sz w:val="28"/>
          <w:szCs w:val="28"/>
        </w:rPr>
        <w:t>Республики Башкортостан :                                             Д.Д.Янгубае</w:t>
      </w:r>
      <w:r>
        <w:rPr>
          <w:sz w:val="28"/>
          <w:szCs w:val="28"/>
        </w:rPr>
        <w:t>в</w:t>
      </w:r>
    </w:p>
    <w:p w:rsidR="000E6D2A" w:rsidRDefault="000E6D2A" w:rsidP="000E6D2A">
      <w:pPr>
        <w:pStyle w:val="31"/>
        <w:ind w:left="0"/>
        <w:rPr>
          <w:sz w:val="28"/>
          <w:szCs w:val="28"/>
        </w:rPr>
      </w:pPr>
    </w:p>
    <w:p w:rsidR="000E6D2A" w:rsidRDefault="000E6D2A" w:rsidP="000E6D2A">
      <w:pPr>
        <w:pStyle w:val="31"/>
        <w:ind w:left="0"/>
        <w:rPr>
          <w:sz w:val="28"/>
          <w:szCs w:val="28"/>
        </w:rPr>
      </w:pPr>
    </w:p>
    <w:p w:rsidR="000E6D2A" w:rsidRDefault="000E6D2A" w:rsidP="000E6D2A">
      <w:pPr>
        <w:pStyle w:val="31"/>
        <w:ind w:left="0"/>
        <w:rPr>
          <w:sz w:val="28"/>
          <w:szCs w:val="28"/>
        </w:rPr>
      </w:pPr>
    </w:p>
    <w:p w:rsidR="000E6D2A" w:rsidRDefault="000E6D2A" w:rsidP="000E6D2A">
      <w:pPr>
        <w:pStyle w:val="31"/>
        <w:ind w:left="0"/>
        <w:rPr>
          <w:sz w:val="28"/>
          <w:szCs w:val="28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Default="00E93BCF" w:rsidP="004C47C6">
      <w:pPr>
        <w:pStyle w:val="a3"/>
        <w:rPr>
          <w:sz w:val="24"/>
        </w:rPr>
      </w:pPr>
    </w:p>
    <w:p w:rsidR="00E93BCF" w:rsidRPr="004C47C6" w:rsidRDefault="00E93BCF" w:rsidP="004C47C6">
      <w:pPr>
        <w:pStyle w:val="a3"/>
        <w:rPr>
          <w:sz w:val="24"/>
        </w:rPr>
      </w:pPr>
    </w:p>
    <w:sectPr w:rsidR="00E93BCF" w:rsidRPr="004C47C6" w:rsidSect="00CB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26" w:rsidRDefault="00E42F26" w:rsidP="00CC3770">
      <w:r>
        <w:separator/>
      </w:r>
    </w:p>
  </w:endnote>
  <w:endnote w:type="continuationSeparator" w:id="0">
    <w:p w:rsidR="00E42F26" w:rsidRDefault="00E42F26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26" w:rsidRDefault="00E42F26" w:rsidP="00CC3770">
      <w:r>
        <w:separator/>
      </w:r>
    </w:p>
  </w:footnote>
  <w:footnote w:type="continuationSeparator" w:id="0">
    <w:p w:rsidR="00E42F26" w:rsidRDefault="00E42F26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52303"/>
    <w:multiLevelType w:val="hybridMultilevel"/>
    <w:tmpl w:val="F2D6A902"/>
    <w:lvl w:ilvl="0" w:tplc="1F681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67824"/>
    <w:multiLevelType w:val="hybridMultilevel"/>
    <w:tmpl w:val="9DAE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9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248B7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49614DE"/>
    <w:multiLevelType w:val="hybridMultilevel"/>
    <w:tmpl w:val="F2D6A902"/>
    <w:lvl w:ilvl="0" w:tplc="1F681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72F3A"/>
    <w:multiLevelType w:val="hybridMultilevel"/>
    <w:tmpl w:val="A3A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F524B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</w:num>
  <w:num w:numId="11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4"/>
  </w:num>
  <w:num w:numId="20">
    <w:abstractNumId w:val="15"/>
  </w:num>
  <w:num w:numId="21">
    <w:abstractNumId w:val="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24023"/>
    <w:rsid w:val="00054FF1"/>
    <w:rsid w:val="000634D4"/>
    <w:rsid w:val="000636E8"/>
    <w:rsid w:val="00065743"/>
    <w:rsid w:val="0006593A"/>
    <w:rsid w:val="000D0B57"/>
    <w:rsid w:val="000D543A"/>
    <w:rsid w:val="000D674A"/>
    <w:rsid w:val="000E1DAB"/>
    <w:rsid w:val="000E6D2A"/>
    <w:rsid w:val="00110DE0"/>
    <w:rsid w:val="00134A5E"/>
    <w:rsid w:val="00171182"/>
    <w:rsid w:val="001E3E3E"/>
    <w:rsid w:val="00233D0A"/>
    <w:rsid w:val="002553F1"/>
    <w:rsid w:val="00264554"/>
    <w:rsid w:val="002677CB"/>
    <w:rsid w:val="0028493F"/>
    <w:rsid w:val="002C1DE4"/>
    <w:rsid w:val="002F073D"/>
    <w:rsid w:val="002F669E"/>
    <w:rsid w:val="003139ED"/>
    <w:rsid w:val="00334006"/>
    <w:rsid w:val="00386B01"/>
    <w:rsid w:val="00396B89"/>
    <w:rsid w:val="003A4FC7"/>
    <w:rsid w:val="003E269A"/>
    <w:rsid w:val="003F1D62"/>
    <w:rsid w:val="00426F29"/>
    <w:rsid w:val="00434427"/>
    <w:rsid w:val="00442A6E"/>
    <w:rsid w:val="00450AF6"/>
    <w:rsid w:val="00453BF4"/>
    <w:rsid w:val="0049173F"/>
    <w:rsid w:val="004C47C6"/>
    <w:rsid w:val="004C6804"/>
    <w:rsid w:val="004E09B7"/>
    <w:rsid w:val="00507D46"/>
    <w:rsid w:val="005204E2"/>
    <w:rsid w:val="00531F35"/>
    <w:rsid w:val="00580806"/>
    <w:rsid w:val="005A6268"/>
    <w:rsid w:val="005C2783"/>
    <w:rsid w:val="006028DD"/>
    <w:rsid w:val="006566E8"/>
    <w:rsid w:val="00695B7B"/>
    <w:rsid w:val="00696480"/>
    <w:rsid w:val="006A099D"/>
    <w:rsid w:val="006A7485"/>
    <w:rsid w:val="006C3209"/>
    <w:rsid w:val="006E6E4D"/>
    <w:rsid w:val="0072520E"/>
    <w:rsid w:val="00755498"/>
    <w:rsid w:val="007A1195"/>
    <w:rsid w:val="0084133E"/>
    <w:rsid w:val="00841C46"/>
    <w:rsid w:val="00873ACD"/>
    <w:rsid w:val="00882605"/>
    <w:rsid w:val="00887F90"/>
    <w:rsid w:val="0089142B"/>
    <w:rsid w:val="008C639F"/>
    <w:rsid w:val="008C6F64"/>
    <w:rsid w:val="0091095C"/>
    <w:rsid w:val="00984FF9"/>
    <w:rsid w:val="009A2C95"/>
    <w:rsid w:val="009E3971"/>
    <w:rsid w:val="009E50F4"/>
    <w:rsid w:val="009E5E22"/>
    <w:rsid w:val="00A45B78"/>
    <w:rsid w:val="00A56EDD"/>
    <w:rsid w:val="00A92497"/>
    <w:rsid w:val="00AA1E38"/>
    <w:rsid w:val="00AF54F3"/>
    <w:rsid w:val="00AF7B0A"/>
    <w:rsid w:val="00B401E3"/>
    <w:rsid w:val="00B54CD0"/>
    <w:rsid w:val="00B96508"/>
    <w:rsid w:val="00BA6B67"/>
    <w:rsid w:val="00BD2F17"/>
    <w:rsid w:val="00C2289F"/>
    <w:rsid w:val="00C36E27"/>
    <w:rsid w:val="00C46A3D"/>
    <w:rsid w:val="00C51662"/>
    <w:rsid w:val="00C9087D"/>
    <w:rsid w:val="00CB1CD1"/>
    <w:rsid w:val="00CC1978"/>
    <w:rsid w:val="00CC3770"/>
    <w:rsid w:val="00D257D5"/>
    <w:rsid w:val="00D36F5B"/>
    <w:rsid w:val="00D5109C"/>
    <w:rsid w:val="00D553D2"/>
    <w:rsid w:val="00D64306"/>
    <w:rsid w:val="00DA50EA"/>
    <w:rsid w:val="00DD13D9"/>
    <w:rsid w:val="00DD204F"/>
    <w:rsid w:val="00DF672E"/>
    <w:rsid w:val="00E058C9"/>
    <w:rsid w:val="00E25325"/>
    <w:rsid w:val="00E42F26"/>
    <w:rsid w:val="00E43D17"/>
    <w:rsid w:val="00E506B2"/>
    <w:rsid w:val="00E710E4"/>
    <w:rsid w:val="00E93BCF"/>
    <w:rsid w:val="00EC0349"/>
    <w:rsid w:val="00EF61ED"/>
    <w:rsid w:val="00F11022"/>
    <w:rsid w:val="00F366B9"/>
    <w:rsid w:val="00F60A65"/>
    <w:rsid w:val="00FC1C0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4D678-BD82-4CDB-9C1D-3CBFB15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C03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0349"/>
    <w:rPr>
      <w:sz w:val="16"/>
      <w:szCs w:val="16"/>
    </w:rPr>
  </w:style>
  <w:style w:type="paragraph" w:styleId="af0">
    <w:name w:val="Body Text Indent"/>
    <w:basedOn w:val="a"/>
    <w:link w:val="af1"/>
    <w:rsid w:val="00EC03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0349"/>
    <w:rPr>
      <w:sz w:val="24"/>
      <w:szCs w:val="24"/>
    </w:rPr>
  </w:style>
  <w:style w:type="paragraph" w:styleId="2">
    <w:name w:val="Body Text Indent 2"/>
    <w:basedOn w:val="a"/>
    <w:link w:val="20"/>
    <w:rsid w:val="00EC03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349"/>
    <w:rPr>
      <w:sz w:val="24"/>
      <w:szCs w:val="24"/>
    </w:rPr>
  </w:style>
  <w:style w:type="character" w:customStyle="1" w:styleId="10">
    <w:name w:val="Заголовок №1_"/>
    <w:link w:val="11"/>
    <w:rsid w:val="0006593A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06593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6593A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06593A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af2">
    <w:name w:val="Основной текст_"/>
    <w:basedOn w:val="a0"/>
    <w:link w:val="12"/>
    <w:rsid w:val="009E3971"/>
    <w:rPr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9E3971"/>
    <w:rPr>
      <w:i/>
      <w:i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3971"/>
    <w:pPr>
      <w:widowControl w:val="0"/>
      <w:shd w:val="clear" w:color="auto" w:fill="FFFFFF"/>
      <w:spacing w:before="420" w:line="643" w:lineRule="exact"/>
      <w:jc w:val="center"/>
    </w:pPr>
    <w:rPr>
      <w:i/>
      <w:iCs/>
      <w:sz w:val="23"/>
      <w:szCs w:val="23"/>
    </w:rPr>
  </w:style>
  <w:style w:type="paragraph" w:customStyle="1" w:styleId="12">
    <w:name w:val="Основной текст1"/>
    <w:basedOn w:val="a"/>
    <w:link w:val="af2"/>
    <w:rsid w:val="009E3971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styleId="af3">
    <w:name w:val="Balloon Text"/>
    <w:basedOn w:val="a"/>
    <w:link w:val="af4"/>
    <w:rsid w:val="00E710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7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F30-EA29-4368-A9C4-3421B54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2020-12-18T04:07:00Z</cp:lastPrinted>
  <dcterms:created xsi:type="dcterms:W3CDTF">2020-12-18T19:28:00Z</dcterms:created>
  <dcterms:modified xsi:type="dcterms:W3CDTF">2020-12-18T19:28:00Z</dcterms:modified>
</cp:coreProperties>
</file>