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ADE22" w14:textId="77777777" w:rsidR="005204E2" w:rsidRPr="00240D55" w:rsidRDefault="005204E2" w:rsidP="002C1DE4">
      <w:bookmarkStart w:id="0" w:name="_GoBack"/>
      <w:bookmarkEnd w:id="0"/>
    </w:p>
    <w:p w14:paraId="34D874C0" w14:textId="77777777" w:rsidR="005204E2" w:rsidRPr="00240D55" w:rsidRDefault="005204E2" w:rsidP="002C1DE4"/>
    <w:tbl>
      <w:tblPr>
        <w:tblW w:w="0" w:type="auto"/>
        <w:tblInd w:w="-1152" w:type="dxa"/>
        <w:tblLayout w:type="fixed"/>
        <w:tblLook w:val="04A0" w:firstRow="1" w:lastRow="0" w:firstColumn="1" w:lastColumn="0" w:noHBand="0" w:noVBand="1"/>
      </w:tblPr>
      <w:tblGrid>
        <w:gridCol w:w="4860"/>
        <w:gridCol w:w="1620"/>
        <w:gridCol w:w="4680"/>
      </w:tblGrid>
      <w:tr w:rsidR="00882605" w:rsidRPr="00240D55" w14:paraId="3CA30BBE" w14:textId="77777777" w:rsidTr="00882605">
        <w:trPr>
          <w:trHeight w:val="1710"/>
        </w:trPr>
        <w:tc>
          <w:tcPr>
            <w:tcW w:w="4860" w:type="dxa"/>
            <w:hideMark/>
          </w:tcPr>
          <w:p w14:paraId="6F03BEA4" w14:textId="77777777" w:rsidR="00882605" w:rsidRPr="00240D55" w:rsidRDefault="00882605">
            <w:pPr>
              <w:rPr>
                <w:rFonts w:ascii="Times Cyr Bash Normal" w:hAnsi="Times Cyr Bash Normal"/>
                <w:spacing w:val="-20"/>
                <w:sz w:val="18"/>
                <w:szCs w:val="18"/>
              </w:rPr>
            </w:pPr>
            <w:r w:rsidRPr="00240D55">
              <w:rPr>
                <w:rFonts w:ascii="Times Cyr Bash Normal" w:hAnsi="Times Cyr Bash Normal"/>
                <w:sz w:val="18"/>
                <w:szCs w:val="18"/>
              </w:rPr>
              <w:t xml:space="preserve">            </w:t>
            </w:r>
            <w:r w:rsidR="007D06F5" w:rsidRPr="00240D55">
              <w:rPr>
                <w:rFonts w:ascii="Times Cyr Bash Normal" w:hAnsi="Times Cyr Bash Normal"/>
                <w:sz w:val="18"/>
                <w:szCs w:val="18"/>
              </w:rPr>
              <w:t xml:space="preserve">       </w:t>
            </w:r>
            <w:r w:rsidRPr="00240D55">
              <w:rPr>
                <w:rFonts w:ascii="Times Cyr Bash Normal" w:hAnsi="Times Cyr Bash Normal"/>
                <w:sz w:val="18"/>
                <w:szCs w:val="18"/>
              </w:rPr>
              <w:t>БАШ</w:t>
            </w:r>
            <w:r w:rsidRPr="00240D55">
              <w:rPr>
                <w:rFonts w:ascii="Times Cyr Bash Normal" w:hAnsi="Times Cyr Bash Normal"/>
                <w:sz w:val="18"/>
                <w:szCs w:val="18"/>
                <w:lang w:val="en-US"/>
              </w:rPr>
              <w:t>K</w:t>
            </w:r>
            <w:r w:rsidRPr="00240D55">
              <w:rPr>
                <w:rFonts w:ascii="Times Cyr Bash Normal" w:hAnsi="Times Cyr Bash Normal"/>
                <w:sz w:val="18"/>
                <w:szCs w:val="18"/>
              </w:rPr>
              <w:t>ОРТОСТАН</w:t>
            </w:r>
            <w:r w:rsidRPr="00240D55">
              <w:rPr>
                <w:sz w:val="18"/>
                <w:szCs w:val="18"/>
              </w:rPr>
              <w:t xml:space="preserve">      </w:t>
            </w:r>
            <w:r w:rsidRPr="00240D55">
              <w:rPr>
                <w:rFonts w:ascii="Times Cyr Bash Normal" w:hAnsi="Times Cyr Bash Normal"/>
                <w:sz w:val="18"/>
                <w:szCs w:val="18"/>
              </w:rPr>
              <w:t>РЕСПУБЛИКА</w:t>
            </w:r>
            <w:r w:rsidRPr="00240D55">
              <w:rPr>
                <w:rFonts w:ascii="Times Cyr Bash Normal" w:hAnsi="Times Cyr Bash Normal"/>
                <w:sz w:val="18"/>
                <w:szCs w:val="18"/>
                <w:lang w:val="en-US"/>
              </w:rPr>
              <w:t>h</w:t>
            </w:r>
            <w:r w:rsidRPr="00240D55">
              <w:rPr>
                <w:rFonts w:ascii="Times Cyr Bash Normal" w:hAnsi="Times Cyr Bash Normal"/>
                <w:sz w:val="18"/>
                <w:szCs w:val="18"/>
              </w:rPr>
              <w:t>Ы</w:t>
            </w:r>
          </w:p>
          <w:p w14:paraId="7DB5920F" w14:textId="77777777" w:rsidR="00882605" w:rsidRPr="00240D55" w:rsidRDefault="00882605">
            <w:pPr>
              <w:jc w:val="center"/>
              <w:rPr>
                <w:rStyle w:val="FontStyle12"/>
                <w:sz w:val="18"/>
                <w:szCs w:val="18"/>
              </w:rPr>
            </w:pPr>
            <w:r w:rsidRPr="00240D55">
              <w:rPr>
                <w:rStyle w:val="FontStyle12"/>
                <w:sz w:val="18"/>
                <w:szCs w:val="18"/>
              </w:rPr>
              <w:t>МИШК</w:t>
            </w:r>
            <w:r w:rsidRPr="00240D55">
              <w:rPr>
                <w:rStyle w:val="FontStyle12"/>
                <w:rFonts w:ascii="a_Timer(05%) Bashkir" w:hAnsi="a_Timer(05%) Bashkir"/>
                <w:sz w:val="18"/>
                <w:szCs w:val="18"/>
              </w:rPr>
              <w:t>Ә</w:t>
            </w:r>
            <w:r w:rsidRPr="00240D55">
              <w:rPr>
                <w:rStyle w:val="FontStyle12"/>
                <w:sz w:val="18"/>
                <w:szCs w:val="18"/>
              </w:rPr>
              <w:t xml:space="preserve"> РАЙОНЫ </w:t>
            </w:r>
          </w:p>
          <w:p w14:paraId="39B14CA6" w14:textId="77777777" w:rsidR="00882605" w:rsidRPr="00240D55" w:rsidRDefault="00882605">
            <w:pPr>
              <w:jc w:val="center"/>
              <w:rPr>
                <w:rFonts w:ascii="Times Cyr Bash Normal" w:hAnsi="Times Cyr Bash Normal"/>
                <w:sz w:val="18"/>
                <w:szCs w:val="18"/>
              </w:rPr>
            </w:pPr>
            <w:r w:rsidRPr="00240D55">
              <w:rPr>
                <w:rStyle w:val="FontStyle12"/>
                <w:sz w:val="18"/>
                <w:szCs w:val="18"/>
              </w:rPr>
              <w:t>МУНИЦИПАЛЬ РАЙОН</w:t>
            </w:r>
            <w:r w:rsidRPr="00240D55">
              <w:rPr>
                <w:sz w:val="18"/>
                <w:szCs w:val="18"/>
              </w:rPr>
              <w:t>ЫНЫ</w:t>
            </w:r>
            <w:r w:rsidRPr="00240D55">
              <w:rPr>
                <w:sz w:val="18"/>
                <w:szCs w:val="18"/>
                <w:lang w:val="en-US"/>
              </w:rPr>
              <w:t>H</w:t>
            </w:r>
          </w:p>
          <w:p w14:paraId="61D6583D" w14:textId="77777777" w:rsidR="00882605" w:rsidRPr="00240D55" w:rsidRDefault="00882605">
            <w:pPr>
              <w:jc w:val="center"/>
              <w:rPr>
                <w:sz w:val="18"/>
                <w:szCs w:val="18"/>
              </w:rPr>
            </w:pPr>
            <w:r w:rsidRPr="00240D55">
              <w:rPr>
                <w:sz w:val="18"/>
                <w:szCs w:val="18"/>
              </w:rPr>
              <w:t>ТЫМБАЙ АУЫЛ СОВЕТЫ</w:t>
            </w:r>
          </w:p>
          <w:p w14:paraId="7704177D" w14:textId="77777777" w:rsidR="00882605" w:rsidRPr="00240D55" w:rsidRDefault="00882605">
            <w:pPr>
              <w:jc w:val="center"/>
              <w:rPr>
                <w:rFonts w:ascii="Times Cyr Bash Normal" w:hAnsi="Times Cyr Bash Normal"/>
                <w:sz w:val="18"/>
                <w:szCs w:val="18"/>
              </w:rPr>
            </w:pPr>
            <w:r w:rsidRPr="00240D55">
              <w:rPr>
                <w:sz w:val="18"/>
                <w:szCs w:val="18"/>
              </w:rPr>
              <w:t>АУЫЛ БИЛ</w:t>
            </w:r>
            <w:r w:rsidRPr="00240D55">
              <w:rPr>
                <w:rFonts w:ascii="a_Timer(05%) Bashkir" w:hAnsi="a_Timer(05%) Bashkir"/>
                <w:sz w:val="18"/>
                <w:szCs w:val="18"/>
              </w:rPr>
              <w:t>Ә</w:t>
            </w:r>
            <w:r w:rsidRPr="00240D55">
              <w:rPr>
                <w:rFonts w:ascii="Times Cyr Bash Normal" w:hAnsi="Times Cyr Bash Normal"/>
                <w:sz w:val="18"/>
                <w:szCs w:val="18"/>
              </w:rPr>
              <w:t>М</w:t>
            </w:r>
            <w:r w:rsidRPr="00240D55">
              <w:rPr>
                <w:rFonts w:ascii="a_Timer(05%) Bashkir" w:hAnsi="a_Timer(05%) Bashkir"/>
                <w:sz w:val="18"/>
                <w:szCs w:val="18"/>
              </w:rPr>
              <w:t>Ә</w:t>
            </w:r>
            <w:r w:rsidRPr="00240D55">
              <w:rPr>
                <w:rFonts w:ascii="a_Timer(05%) Bashkir" w:hAnsi="a_Timer(05%) Bashkir"/>
                <w:sz w:val="18"/>
                <w:szCs w:val="18"/>
                <w:lang w:val="en-US"/>
              </w:rPr>
              <w:t>h</w:t>
            </w:r>
            <w:r w:rsidRPr="00240D55">
              <w:rPr>
                <w:sz w:val="18"/>
                <w:szCs w:val="18"/>
              </w:rPr>
              <w:t>Е</w:t>
            </w:r>
          </w:p>
          <w:p w14:paraId="730615DC" w14:textId="77777777" w:rsidR="00882605" w:rsidRPr="00240D55" w:rsidRDefault="00882605">
            <w:pPr>
              <w:jc w:val="center"/>
              <w:rPr>
                <w:rFonts w:ascii="Times Cyr Bash Normal" w:hAnsi="Times Cyr Bash Normal"/>
                <w:sz w:val="18"/>
                <w:szCs w:val="18"/>
              </w:rPr>
            </w:pPr>
            <w:r w:rsidRPr="00240D55">
              <w:rPr>
                <w:rFonts w:ascii="Times Cyr Bash Normal" w:hAnsi="Times Cyr Bash Normal"/>
                <w:sz w:val="18"/>
                <w:szCs w:val="18"/>
              </w:rPr>
              <w:t>СОВЕТЫ</w:t>
            </w:r>
          </w:p>
          <w:p w14:paraId="4B819813" w14:textId="77777777" w:rsidR="00882605" w:rsidRPr="00240D55" w:rsidRDefault="00882605">
            <w:pPr>
              <w:jc w:val="center"/>
              <w:rPr>
                <w:sz w:val="18"/>
                <w:szCs w:val="18"/>
              </w:rPr>
            </w:pPr>
            <w:r w:rsidRPr="00240D55">
              <w:rPr>
                <w:sz w:val="18"/>
                <w:szCs w:val="18"/>
              </w:rPr>
              <w:t xml:space="preserve">     452352, </w:t>
            </w:r>
            <w:proofErr w:type="spellStart"/>
            <w:r w:rsidRPr="00240D55">
              <w:rPr>
                <w:sz w:val="18"/>
                <w:szCs w:val="18"/>
              </w:rPr>
              <w:t>Тымб</w:t>
            </w:r>
            <w:proofErr w:type="spellEnd"/>
            <w:r w:rsidRPr="00240D55">
              <w:rPr>
                <w:sz w:val="18"/>
                <w:szCs w:val="18"/>
                <w:lang w:val="be-BY"/>
              </w:rPr>
              <w:t>а</w:t>
            </w:r>
            <w:r w:rsidRPr="00240D55">
              <w:rPr>
                <w:sz w:val="18"/>
                <w:szCs w:val="18"/>
              </w:rPr>
              <w:t>й а</w:t>
            </w:r>
            <w:r w:rsidRPr="00240D55">
              <w:rPr>
                <w:sz w:val="18"/>
                <w:szCs w:val="18"/>
                <w:lang w:val="be-BY"/>
              </w:rPr>
              <w:t>уылы</w:t>
            </w:r>
            <w:r w:rsidRPr="00240D55">
              <w:rPr>
                <w:sz w:val="18"/>
                <w:szCs w:val="18"/>
              </w:rPr>
              <w:t xml:space="preserve">, </w:t>
            </w:r>
            <w:proofErr w:type="gramStart"/>
            <w:r w:rsidRPr="00240D55">
              <w:rPr>
                <w:sz w:val="18"/>
                <w:szCs w:val="18"/>
              </w:rPr>
              <w:t>М</w:t>
            </w:r>
            <w:r w:rsidRPr="00240D55">
              <w:rPr>
                <w:rFonts w:ascii="a_Timer(05%) Bashkir" w:hAnsi="a_Timer(05%) Bashkir"/>
                <w:sz w:val="18"/>
                <w:szCs w:val="18"/>
                <w:lang w:val="be-BY"/>
              </w:rPr>
              <w:t>ә</w:t>
            </w:r>
            <w:r w:rsidRPr="00240D55">
              <w:rPr>
                <w:sz w:val="18"/>
                <w:szCs w:val="18"/>
                <w:lang w:val="be-BY"/>
              </w:rPr>
              <w:t>кт</w:t>
            </w:r>
            <w:r w:rsidRPr="00240D55">
              <w:rPr>
                <w:rFonts w:ascii="a_Timer(05%) Bashkir" w:hAnsi="a_Timer(05%) Bashkir"/>
                <w:sz w:val="18"/>
                <w:szCs w:val="18"/>
                <w:lang w:val="be-BY"/>
              </w:rPr>
              <w:t>ә</w:t>
            </w:r>
            <w:r w:rsidRPr="00240D55">
              <w:rPr>
                <w:sz w:val="18"/>
                <w:szCs w:val="18"/>
                <w:lang w:val="be-BY"/>
              </w:rPr>
              <w:t>п  урамы</w:t>
            </w:r>
            <w:proofErr w:type="gramEnd"/>
            <w:r w:rsidRPr="00240D55">
              <w:rPr>
                <w:rFonts w:ascii="Times Cyr Bash Normal" w:hAnsi="Times Cyr Bash Normal"/>
                <w:sz w:val="18"/>
                <w:szCs w:val="18"/>
              </w:rPr>
              <w:t xml:space="preserve">. </w:t>
            </w:r>
            <w:proofErr w:type="gramStart"/>
            <w:r w:rsidRPr="00240D55">
              <w:rPr>
                <w:sz w:val="18"/>
                <w:szCs w:val="18"/>
              </w:rPr>
              <w:t>2</w:t>
            </w:r>
            <w:proofErr w:type="gramEnd"/>
            <w:r w:rsidRPr="00240D55">
              <w:rPr>
                <w:sz w:val="18"/>
                <w:szCs w:val="18"/>
              </w:rPr>
              <w:t xml:space="preserve"> а</w:t>
            </w:r>
          </w:p>
          <w:p w14:paraId="45B3F42F" w14:textId="77777777" w:rsidR="00882605" w:rsidRPr="00240D55" w:rsidRDefault="00882605">
            <w:pPr>
              <w:jc w:val="center"/>
              <w:rPr>
                <w:spacing w:val="-20"/>
                <w:sz w:val="18"/>
                <w:szCs w:val="18"/>
              </w:rPr>
            </w:pPr>
            <w:r w:rsidRPr="00240D55">
              <w:rPr>
                <w:sz w:val="18"/>
                <w:szCs w:val="18"/>
              </w:rPr>
              <w:t>Тел.: 2-64-34</w:t>
            </w:r>
          </w:p>
        </w:tc>
        <w:tc>
          <w:tcPr>
            <w:tcW w:w="1620" w:type="dxa"/>
            <w:hideMark/>
          </w:tcPr>
          <w:p w14:paraId="23AB7C67" w14:textId="77777777" w:rsidR="00882605" w:rsidRPr="00240D55" w:rsidRDefault="00E27FA7">
            <w:pPr>
              <w:jc w:val="center"/>
              <w:rPr>
                <w:rFonts w:ascii="AC_Prg" w:hAnsi="AC_Prg"/>
                <w:spacing w:val="-2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4BE71E5C" wp14:editId="7C8499F7">
                  <wp:extent cx="874395" cy="105346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1053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14:paraId="04D04048" w14:textId="77777777" w:rsidR="00882605" w:rsidRPr="00240D55" w:rsidRDefault="00882605">
            <w:pPr>
              <w:jc w:val="center"/>
              <w:rPr>
                <w:spacing w:val="-20"/>
                <w:sz w:val="18"/>
                <w:szCs w:val="18"/>
              </w:rPr>
            </w:pPr>
            <w:r w:rsidRPr="00240D55">
              <w:rPr>
                <w:rFonts w:ascii="AC_Prg" w:hAnsi="AC_Prg"/>
                <w:sz w:val="18"/>
                <w:szCs w:val="18"/>
              </w:rPr>
              <w:t></w:t>
            </w:r>
            <w:r w:rsidRPr="00240D55">
              <w:rPr>
                <w:sz w:val="18"/>
                <w:szCs w:val="18"/>
              </w:rPr>
              <w:t>РЕСПУБЛИКА БАШКОРТОСТАН</w:t>
            </w:r>
          </w:p>
          <w:p w14:paraId="443EBADC" w14:textId="77777777" w:rsidR="00882605" w:rsidRPr="00240D55" w:rsidRDefault="00882605">
            <w:pPr>
              <w:jc w:val="center"/>
              <w:rPr>
                <w:sz w:val="18"/>
                <w:szCs w:val="18"/>
              </w:rPr>
            </w:pPr>
            <w:r w:rsidRPr="00240D55">
              <w:rPr>
                <w:sz w:val="18"/>
                <w:szCs w:val="18"/>
              </w:rPr>
              <w:t>СОВЕТ</w:t>
            </w:r>
          </w:p>
          <w:p w14:paraId="3593664F" w14:textId="77777777" w:rsidR="00882605" w:rsidRPr="00240D55" w:rsidRDefault="00882605">
            <w:pPr>
              <w:jc w:val="center"/>
              <w:rPr>
                <w:sz w:val="18"/>
                <w:szCs w:val="18"/>
              </w:rPr>
            </w:pPr>
            <w:r w:rsidRPr="00240D55">
              <w:rPr>
                <w:sz w:val="18"/>
                <w:szCs w:val="18"/>
              </w:rPr>
              <w:t xml:space="preserve">СЕЛЬСКОГО ПОСЕЛЕНИЯ </w:t>
            </w:r>
          </w:p>
          <w:p w14:paraId="72C8BD1D" w14:textId="77777777" w:rsidR="00882605" w:rsidRPr="00240D55" w:rsidRDefault="00882605">
            <w:pPr>
              <w:jc w:val="center"/>
              <w:rPr>
                <w:sz w:val="18"/>
                <w:szCs w:val="18"/>
              </w:rPr>
            </w:pPr>
            <w:r w:rsidRPr="00240D55">
              <w:rPr>
                <w:sz w:val="18"/>
                <w:szCs w:val="18"/>
              </w:rPr>
              <w:t>ТЫНБАЕВСКИЙ СЕЛЬСОВЕТ</w:t>
            </w:r>
          </w:p>
          <w:p w14:paraId="1A0BE844" w14:textId="77777777" w:rsidR="00882605" w:rsidRPr="00240D55" w:rsidRDefault="00882605">
            <w:pPr>
              <w:jc w:val="center"/>
              <w:rPr>
                <w:sz w:val="18"/>
                <w:szCs w:val="18"/>
              </w:rPr>
            </w:pPr>
            <w:r w:rsidRPr="00240D55">
              <w:rPr>
                <w:sz w:val="18"/>
                <w:szCs w:val="18"/>
              </w:rPr>
              <w:t>МУНИЦИПАЛЬНОГО РАЙОНА</w:t>
            </w:r>
          </w:p>
          <w:p w14:paraId="55DA2D60" w14:textId="77777777" w:rsidR="00882605" w:rsidRPr="00240D55" w:rsidRDefault="00882605">
            <w:pPr>
              <w:jc w:val="center"/>
              <w:rPr>
                <w:sz w:val="18"/>
                <w:szCs w:val="18"/>
              </w:rPr>
            </w:pPr>
            <w:r w:rsidRPr="00240D55">
              <w:rPr>
                <w:sz w:val="18"/>
                <w:szCs w:val="18"/>
              </w:rPr>
              <w:t>МИШКИНСКИЙ РАЙОН</w:t>
            </w:r>
          </w:p>
          <w:p w14:paraId="2E0BB051" w14:textId="77777777" w:rsidR="00882605" w:rsidRPr="00240D55" w:rsidRDefault="00882605">
            <w:pPr>
              <w:jc w:val="center"/>
              <w:rPr>
                <w:sz w:val="18"/>
                <w:szCs w:val="18"/>
              </w:rPr>
            </w:pPr>
            <w:r w:rsidRPr="00240D55">
              <w:rPr>
                <w:sz w:val="18"/>
                <w:szCs w:val="18"/>
              </w:rPr>
              <w:t xml:space="preserve">452352, д. </w:t>
            </w:r>
            <w:proofErr w:type="spellStart"/>
            <w:r w:rsidRPr="00240D55">
              <w:rPr>
                <w:sz w:val="18"/>
                <w:szCs w:val="18"/>
              </w:rPr>
              <w:t>Тынбаево</w:t>
            </w:r>
            <w:proofErr w:type="spellEnd"/>
            <w:r w:rsidRPr="00240D55">
              <w:rPr>
                <w:sz w:val="18"/>
                <w:szCs w:val="18"/>
              </w:rPr>
              <w:t xml:space="preserve">, </w:t>
            </w:r>
            <w:r w:rsidRPr="00240D55">
              <w:rPr>
                <w:rFonts w:ascii="Times Cyr Bash Normal" w:hAnsi="Times Cyr Bash Normal"/>
                <w:sz w:val="18"/>
                <w:szCs w:val="18"/>
              </w:rPr>
              <w:t xml:space="preserve">ул. </w:t>
            </w:r>
            <w:proofErr w:type="gramStart"/>
            <w:r w:rsidRPr="00240D55">
              <w:rPr>
                <w:sz w:val="18"/>
                <w:szCs w:val="18"/>
              </w:rPr>
              <w:t>Школьная</w:t>
            </w:r>
            <w:r w:rsidRPr="00240D55">
              <w:rPr>
                <w:rFonts w:ascii="Times Cyr Bash Normal" w:hAnsi="Times Cyr Bash Normal"/>
                <w:sz w:val="18"/>
                <w:szCs w:val="18"/>
              </w:rPr>
              <w:t xml:space="preserve">  </w:t>
            </w:r>
            <w:r w:rsidRPr="00240D55">
              <w:rPr>
                <w:sz w:val="18"/>
                <w:szCs w:val="18"/>
              </w:rPr>
              <w:t>2</w:t>
            </w:r>
            <w:proofErr w:type="gramEnd"/>
            <w:r w:rsidRPr="00240D55">
              <w:rPr>
                <w:sz w:val="18"/>
                <w:szCs w:val="18"/>
              </w:rPr>
              <w:t xml:space="preserve"> а</w:t>
            </w:r>
          </w:p>
          <w:p w14:paraId="1177D13F" w14:textId="77777777" w:rsidR="00882605" w:rsidRPr="00240D55" w:rsidRDefault="00882605">
            <w:pPr>
              <w:jc w:val="center"/>
              <w:rPr>
                <w:spacing w:val="-20"/>
                <w:sz w:val="18"/>
                <w:szCs w:val="18"/>
              </w:rPr>
            </w:pPr>
            <w:r w:rsidRPr="00240D55">
              <w:rPr>
                <w:sz w:val="18"/>
                <w:szCs w:val="18"/>
              </w:rPr>
              <w:t>Тел.: 2-64-34</w:t>
            </w:r>
          </w:p>
        </w:tc>
      </w:tr>
    </w:tbl>
    <w:p w14:paraId="642109EB" w14:textId="77777777" w:rsidR="0053559E" w:rsidRDefault="002011FD" w:rsidP="001F58BA">
      <w:r w:rsidRPr="00240D55">
        <w:t>__________________________________________________________________</w:t>
      </w:r>
      <w:r w:rsidR="00712BDC">
        <w:t>_________</w:t>
      </w:r>
      <w:r w:rsidR="001F58BA" w:rsidRPr="00240D55">
        <w:t xml:space="preserve">    </w:t>
      </w:r>
      <w:r w:rsidR="00D83660" w:rsidRPr="00240D55">
        <w:t xml:space="preserve">              </w:t>
      </w:r>
      <w:r w:rsidR="003A2175" w:rsidRPr="00240D55">
        <w:t xml:space="preserve">      </w:t>
      </w:r>
      <w:r w:rsidR="00D83660" w:rsidRPr="00240D55">
        <w:t xml:space="preserve"> </w:t>
      </w:r>
      <w:r w:rsidR="00882605" w:rsidRPr="00240D55">
        <w:t xml:space="preserve">  </w:t>
      </w:r>
    </w:p>
    <w:p w14:paraId="56065828" w14:textId="62867335" w:rsidR="00882605" w:rsidRPr="00240D55" w:rsidRDefault="00882605" w:rsidP="001F58BA">
      <w:r w:rsidRPr="00240D55">
        <w:rPr>
          <w:rFonts w:ascii="Lucida Sans Unicode" w:hAnsi="Lucida Sans Unicode" w:cs="Lucida Sans Unicode"/>
        </w:rPr>
        <w:t>Ҡ</w:t>
      </w:r>
      <w:r w:rsidRPr="00240D55">
        <w:t xml:space="preserve">АРАР         </w:t>
      </w:r>
      <w:r w:rsidR="003A2175" w:rsidRPr="00240D55">
        <w:t xml:space="preserve">       </w:t>
      </w:r>
      <w:r w:rsidRPr="00240D55">
        <w:t xml:space="preserve"> </w:t>
      </w:r>
      <w:r w:rsidR="001E1878">
        <w:t xml:space="preserve">       </w:t>
      </w:r>
      <w:r w:rsidRPr="00240D55">
        <w:t xml:space="preserve">                    </w:t>
      </w:r>
      <w:r w:rsidR="003A2175" w:rsidRPr="00240D55">
        <w:t xml:space="preserve">            </w:t>
      </w:r>
      <w:r w:rsidRPr="00240D55">
        <w:t xml:space="preserve">                </w:t>
      </w:r>
      <w:r w:rsidR="00B8585B" w:rsidRPr="00240D55">
        <w:t xml:space="preserve">     </w:t>
      </w:r>
      <w:r w:rsidRPr="00240D55">
        <w:t xml:space="preserve">           </w:t>
      </w:r>
      <w:r w:rsidR="00712BDC">
        <w:t xml:space="preserve">                </w:t>
      </w:r>
      <w:r w:rsidRPr="00240D55">
        <w:t xml:space="preserve">         </w:t>
      </w:r>
      <w:r w:rsidR="00D83660" w:rsidRPr="00240D55">
        <w:t>РЕШЕНИЕ</w:t>
      </w:r>
    </w:p>
    <w:p w14:paraId="4C70D218" w14:textId="77777777" w:rsidR="00D83660" w:rsidRPr="00240D55" w:rsidRDefault="00B8585B" w:rsidP="00882605">
      <w:pPr>
        <w:ind w:left="-360" w:hanging="1260"/>
      </w:pPr>
      <w:r w:rsidRPr="00240D55">
        <w:t xml:space="preserve">   </w:t>
      </w:r>
    </w:p>
    <w:p w14:paraId="1F38BB36" w14:textId="5BFDFA39" w:rsidR="00882605" w:rsidRPr="0053559E" w:rsidRDefault="00882605" w:rsidP="00882605">
      <w:pPr>
        <w:ind w:left="-360" w:hanging="1260"/>
        <w:rPr>
          <w:sz w:val="28"/>
          <w:szCs w:val="28"/>
        </w:rPr>
      </w:pPr>
      <w:r w:rsidRPr="0053559E">
        <w:rPr>
          <w:sz w:val="28"/>
          <w:szCs w:val="28"/>
        </w:rPr>
        <w:t xml:space="preserve">                </w:t>
      </w:r>
      <w:r w:rsidR="002011FD" w:rsidRPr="0053559E">
        <w:rPr>
          <w:sz w:val="28"/>
          <w:szCs w:val="28"/>
        </w:rPr>
        <w:t xml:space="preserve">      </w:t>
      </w:r>
      <w:r w:rsidR="001E1878" w:rsidRPr="0053559E">
        <w:rPr>
          <w:sz w:val="28"/>
          <w:szCs w:val="28"/>
        </w:rPr>
        <w:t xml:space="preserve"> </w:t>
      </w:r>
      <w:proofErr w:type="gramStart"/>
      <w:r w:rsidR="00CA6BB7">
        <w:rPr>
          <w:sz w:val="28"/>
          <w:szCs w:val="28"/>
        </w:rPr>
        <w:t>30</w:t>
      </w:r>
      <w:r w:rsidR="001E1878" w:rsidRPr="0053559E">
        <w:rPr>
          <w:sz w:val="28"/>
          <w:szCs w:val="28"/>
        </w:rPr>
        <w:t xml:space="preserve">  </w:t>
      </w:r>
      <w:r w:rsidR="0053559E" w:rsidRPr="0053559E">
        <w:rPr>
          <w:sz w:val="28"/>
          <w:szCs w:val="28"/>
        </w:rPr>
        <w:t>ноябрь</w:t>
      </w:r>
      <w:proofErr w:type="gramEnd"/>
      <w:r w:rsidR="001E1878" w:rsidRPr="0053559E">
        <w:rPr>
          <w:sz w:val="28"/>
          <w:szCs w:val="28"/>
        </w:rPr>
        <w:t xml:space="preserve"> </w:t>
      </w:r>
      <w:r w:rsidR="00297DD2" w:rsidRPr="0053559E">
        <w:rPr>
          <w:sz w:val="28"/>
          <w:szCs w:val="28"/>
        </w:rPr>
        <w:t>20</w:t>
      </w:r>
      <w:r w:rsidR="00055E3D" w:rsidRPr="0053559E">
        <w:rPr>
          <w:sz w:val="28"/>
          <w:szCs w:val="28"/>
        </w:rPr>
        <w:t>2</w:t>
      </w:r>
      <w:r w:rsidR="00D02386" w:rsidRPr="0053559E">
        <w:rPr>
          <w:sz w:val="28"/>
          <w:szCs w:val="28"/>
        </w:rPr>
        <w:t>2</w:t>
      </w:r>
      <w:r w:rsidR="00297DD2" w:rsidRPr="0053559E">
        <w:rPr>
          <w:sz w:val="28"/>
          <w:szCs w:val="28"/>
        </w:rPr>
        <w:t xml:space="preserve"> </w:t>
      </w:r>
      <w:r w:rsidRPr="0053559E">
        <w:rPr>
          <w:sz w:val="28"/>
          <w:szCs w:val="28"/>
        </w:rPr>
        <w:t xml:space="preserve"> </w:t>
      </w:r>
      <w:proofErr w:type="spellStart"/>
      <w:r w:rsidRPr="0053559E">
        <w:rPr>
          <w:sz w:val="28"/>
          <w:szCs w:val="28"/>
        </w:rPr>
        <w:t>йыл</w:t>
      </w:r>
      <w:proofErr w:type="spellEnd"/>
      <w:r w:rsidRPr="0053559E">
        <w:rPr>
          <w:sz w:val="28"/>
          <w:szCs w:val="28"/>
        </w:rPr>
        <w:t xml:space="preserve"> </w:t>
      </w:r>
      <w:r w:rsidR="009E50F4" w:rsidRPr="0053559E">
        <w:rPr>
          <w:sz w:val="28"/>
          <w:szCs w:val="28"/>
        </w:rPr>
        <w:t xml:space="preserve">   </w:t>
      </w:r>
      <w:r w:rsidR="00D83660" w:rsidRPr="0053559E">
        <w:rPr>
          <w:sz w:val="28"/>
          <w:szCs w:val="28"/>
        </w:rPr>
        <w:t xml:space="preserve"> </w:t>
      </w:r>
      <w:r w:rsidR="00F8421B" w:rsidRPr="0053559E">
        <w:rPr>
          <w:sz w:val="28"/>
          <w:szCs w:val="28"/>
        </w:rPr>
        <w:t xml:space="preserve">   </w:t>
      </w:r>
      <w:r w:rsidR="00D83660" w:rsidRPr="0053559E">
        <w:rPr>
          <w:sz w:val="28"/>
          <w:szCs w:val="28"/>
        </w:rPr>
        <w:t xml:space="preserve">   </w:t>
      </w:r>
      <w:r w:rsidR="00712BDC" w:rsidRPr="0053559E">
        <w:rPr>
          <w:sz w:val="28"/>
          <w:szCs w:val="28"/>
        </w:rPr>
        <w:t xml:space="preserve"> </w:t>
      </w:r>
      <w:r w:rsidR="00055E3D" w:rsidRPr="0053559E">
        <w:rPr>
          <w:sz w:val="28"/>
          <w:szCs w:val="28"/>
        </w:rPr>
        <w:t xml:space="preserve"> </w:t>
      </w:r>
      <w:r w:rsidR="00712BDC" w:rsidRPr="0053559E">
        <w:rPr>
          <w:sz w:val="28"/>
          <w:szCs w:val="28"/>
        </w:rPr>
        <w:t xml:space="preserve"> </w:t>
      </w:r>
      <w:r w:rsidR="002F3D61" w:rsidRPr="0053559E">
        <w:rPr>
          <w:sz w:val="28"/>
          <w:szCs w:val="28"/>
        </w:rPr>
        <w:t xml:space="preserve"> </w:t>
      </w:r>
      <w:r w:rsidR="00103D8E" w:rsidRPr="0053559E">
        <w:rPr>
          <w:sz w:val="28"/>
          <w:szCs w:val="28"/>
        </w:rPr>
        <w:t xml:space="preserve"> </w:t>
      </w:r>
      <w:r w:rsidR="0053559E">
        <w:rPr>
          <w:sz w:val="28"/>
          <w:szCs w:val="28"/>
        </w:rPr>
        <w:t xml:space="preserve">  </w:t>
      </w:r>
      <w:r w:rsidR="002F3D61" w:rsidRPr="0053559E">
        <w:rPr>
          <w:sz w:val="28"/>
          <w:szCs w:val="28"/>
        </w:rPr>
        <w:t xml:space="preserve">  </w:t>
      </w:r>
      <w:r w:rsidR="00712BDC" w:rsidRPr="0053559E">
        <w:rPr>
          <w:sz w:val="28"/>
          <w:szCs w:val="28"/>
        </w:rPr>
        <w:t xml:space="preserve">   </w:t>
      </w:r>
      <w:r w:rsidRPr="0053559E">
        <w:rPr>
          <w:sz w:val="28"/>
          <w:szCs w:val="28"/>
        </w:rPr>
        <w:t xml:space="preserve">  №</w:t>
      </w:r>
      <w:r w:rsidR="00CA6BB7">
        <w:rPr>
          <w:sz w:val="28"/>
          <w:szCs w:val="28"/>
        </w:rPr>
        <w:t>212</w:t>
      </w:r>
      <w:r w:rsidRPr="0053559E">
        <w:rPr>
          <w:sz w:val="28"/>
          <w:szCs w:val="28"/>
        </w:rPr>
        <w:t xml:space="preserve">              </w:t>
      </w:r>
      <w:r w:rsidR="00712BDC" w:rsidRPr="0053559E">
        <w:rPr>
          <w:sz w:val="28"/>
          <w:szCs w:val="28"/>
        </w:rPr>
        <w:t xml:space="preserve">       </w:t>
      </w:r>
      <w:r w:rsidR="00CA6BB7">
        <w:rPr>
          <w:sz w:val="28"/>
          <w:szCs w:val="28"/>
        </w:rPr>
        <w:t>30</w:t>
      </w:r>
      <w:r w:rsidR="00712BDC" w:rsidRPr="0053559E">
        <w:rPr>
          <w:sz w:val="28"/>
          <w:szCs w:val="28"/>
        </w:rPr>
        <w:t xml:space="preserve">  </w:t>
      </w:r>
      <w:r w:rsidR="0053559E" w:rsidRPr="0053559E">
        <w:rPr>
          <w:sz w:val="28"/>
          <w:szCs w:val="28"/>
        </w:rPr>
        <w:t>ноября</w:t>
      </w:r>
      <w:r w:rsidR="001E1878" w:rsidRPr="0053559E">
        <w:rPr>
          <w:sz w:val="28"/>
          <w:szCs w:val="28"/>
        </w:rPr>
        <w:t xml:space="preserve"> </w:t>
      </w:r>
      <w:r w:rsidRPr="0053559E">
        <w:rPr>
          <w:sz w:val="28"/>
          <w:szCs w:val="28"/>
        </w:rPr>
        <w:t>20</w:t>
      </w:r>
      <w:r w:rsidR="00055E3D" w:rsidRPr="0053559E">
        <w:rPr>
          <w:sz w:val="28"/>
          <w:szCs w:val="28"/>
        </w:rPr>
        <w:t>2</w:t>
      </w:r>
      <w:r w:rsidR="00D02386" w:rsidRPr="0053559E">
        <w:rPr>
          <w:sz w:val="28"/>
          <w:szCs w:val="28"/>
        </w:rPr>
        <w:t>2</w:t>
      </w:r>
      <w:r w:rsidRPr="0053559E">
        <w:rPr>
          <w:sz w:val="28"/>
          <w:szCs w:val="28"/>
        </w:rPr>
        <w:t xml:space="preserve"> года</w:t>
      </w:r>
    </w:p>
    <w:p w14:paraId="5E72CDF3" w14:textId="77777777" w:rsidR="00882605" w:rsidRPr="0053559E" w:rsidRDefault="00882605" w:rsidP="00882605">
      <w:pPr>
        <w:ind w:left="-360" w:hanging="1260"/>
        <w:rPr>
          <w:sz w:val="28"/>
          <w:szCs w:val="28"/>
        </w:rPr>
      </w:pPr>
    </w:p>
    <w:p w14:paraId="68D4088B" w14:textId="77777777" w:rsidR="0053559E" w:rsidRPr="00A51736" w:rsidRDefault="0053559E" w:rsidP="0053559E">
      <w:pPr>
        <w:jc w:val="both"/>
        <w:rPr>
          <w:sz w:val="28"/>
          <w:szCs w:val="28"/>
        </w:rPr>
      </w:pPr>
      <w:r w:rsidRPr="00A51736">
        <w:rPr>
          <w:sz w:val="28"/>
          <w:szCs w:val="28"/>
        </w:rPr>
        <w:t xml:space="preserve">  </w:t>
      </w:r>
    </w:p>
    <w:p w14:paraId="2D6FB520" w14:textId="75902F1A" w:rsidR="0053559E" w:rsidRDefault="0053559E" w:rsidP="0053559E">
      <w:pPr>
        <w:tabs>
          <w:tab w:val="left" w:pos="57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сельского поселения от 29ноября 2011 года № </w:t>
      </w:r>
      <w:proofErr w:type="gramStart"/>
      <w:r>
        <w:rPr>
          <w:b/>
          <w:sz w:val="28"/>
          <w:szCs w:val="28"/>
        </w:rPr>
        <w:t>42  «</w:t>
      </w:r>
      <w:proofErr w:type="gramEnd"/>
      <w:r>
        <w:rPr>
          <w:b/>
          <w:sz w:val="28"/>
          <w:szCs w:val="28"/>
        </w:rPr>
        <w:t>Об утверждении  Положения о приватизации</w:t>
      </w:r>
    </w:p>
    <w:p w14:paraId="499A0FBD" w14:textId="112CB709" w:rsidR="0053559E" w:rsidRDefault="006D7010" w:rsidP="0053559E">
      <w:pPr>
        <w:tabs>
          <w:tab w:val="left" w:pos="57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53559E">
        <w:rPr>
          <w:b/>
          <w:sz w:val="28"/>
          <w:szCs w:val="28"/>
        </w:rPr>
        <w:t xml:space="preserve">униципального имущества сельского поселения </w:t>
      </w:r>
      <w:proofErr w:type="spellStart"/>
      <w:r w:rsidR="0053559E">
        <w:rPr>
          <w:b/>
          <w:sz w:val="28"/>
          <w:szCs w:val="28"/>
        </w:rPr>
        <w:t>Тынбаевский</w:t>
      </w:r>
      <w:proofErr w:type="spellEnd"/>
      <w:r w:rsidR="0053559E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53559E">
        <w:rPr>
          <w:b/>
          <w:sz w:val="28"/>
          <w:szCs w:val="28"/>
        </w:rPr>
        <w:t>Мишкинский</w:t>
      </w:r>
      <w:proofErr w:type="spellEnd"/>
      <w:r w:rsidR="0053559E">
        <w:rPr>
          <w:b/>
          <w:sz w:val="28"/>
          <w:szCs w:val="28"/>
        </w:rPr>
        <w:t xml:space="preserve"> район Республики Башкортостан»</w:t>
      </w:r>
    </w:p>
    <w:p w14:paraId="365A96A9" w14:textId="77777777" w:rsidR="0053559E" w:rsidRPr="00945D4E" w:rsidRDefault="0053559E" w:rsidP="0053559E">
      <w:pPr>
        <w:tabs>
          <w:tab w:val="left" w:pos="5790"/>
        </w:tabs>
        <w:jc w:val="both"/>
        <w:rPr>
          <w:rFonts w:ascii="ER Bukinist Bashkir" w:hAnsi="ER Bukinist Bashkir"/>
          <w:b/>
          <w:sz w:val="28"/>
          <w:szCs w:val="28"/>
        </w:rPr>
      </w:pPr>
    </w:p>
    <w:p w14:paraId="4C52926F" w14:textId="0F902760" w:rsidR="0053559E" w:rsidRPr="00A51736" w:rsidRDefault="0053559E" w:rsidP="0053559E">
      <w:pPr>
        <w:pStyle w:val="a3"/>
        <w:jc w:val="both"/>
        <w:rPr>
          <w:szCs w:val="28"/>
        </w:rPr>
      </w:pPr>
      <w:r w:rsidRPr="00A51736">
        <w:rPr>
          <w:rFonts w:ascii="ER Bukinist Bashkir" w:hAnsi="ER Bukinist Bashkir"/>
          <w:szCs w:val="28"/>
        </w:rPr>
        <w:tab/>
      </w:r>
      <w:r w:rsidRPr="00A51736">
        <w:rPr>
          <w:szCs w:val="28"/>
        </w:rPr>
        <w:t xml:space="preserve"> </w:t>
      </w:r>
      <w:r>
        <w:rPr>
          <w:szCs w:val="28"/>
        </w:rPr>
        <w:t xml:space="preserve"> Рассмотрев требование прокурора </w:t>
      </w:r>
      <w:proofErr w:type="spellStart"/>
      <w:r>
        <w:rPr>
          <w:szCs w:val="28"/>
        </w:rPr>
        <w:t>Мишкинского</w:t>
      </w:r>
      <w:proofErr w:type="spellEnd"/>
      <w:r>
        <w:rPr>
          <w:szCs w:val="28"/>
        </w:rPr>
        <w:t xml:space="preserve"> района от 29.07.2022 года № 7/3-04-2022 года на отдельные положения «</w:t>
      </w:r>
      <w:r w:rsidRPr="00AA0661">
        <w:rPr>
          <w:szCs w:val="28"/>
        </w:rPr>
        <w:t xml:space="preserve">Положения о приватизации муниципального имущества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Тынбаевский</w:t>
      </w:r>
      <w:proofErr w:type="spellEnd"/>
      <w:r w:rsidRPr="00AA0661">
        <w:rPr>
          <w:szCs w:val="28"/>
        </w:rPr>
        <w:t xml:space="preserve"> сельсовет</w:t>
      </w:r>
      <w:r>
        <w:rPr>
          <w:szCs w:val="28"/>
        </w:rPr>
        <w:t xml:space="preserve"> </w:t>
      </w:r>
      <w:bookmarkStart w:id="1" w:name="_Hlk118188775"/>
      <w:r>
        <w:rPr>
          <w:szCs w:val="28"/>
        </w:rPr>
        <w:t xml:space="preserve">муниципального района </w:t>
      </w:r>
      <w:proofErr w:type="spellStart"/>
      <w:r w:rsidRPr="00AA0661">
        <w:rPr>
          <w:szCs w:val="28"/>
        </w:rPr>
        <w:t>Мишкинский</w:t>
      </w:r>
      <w:proofErr w:type="spellEnd"/>
      <w:r w:rsidRPr="00AA0661">
        <w:rPr>
          <w:szCs w:val="28"/>
        </w:rPr>
        <w:t xml:space="preserve"> район </w:t>
      </w:r>
      <w:r>
        <w:rPr>
          <w:szCs w:val="28"/>
        </w:rPr>
        <w:t>Республики Башкортостан</w:t>
      </w:r>
      <w:bookmarkEnd w:id="1"/>
      <w:r>
        <w:rPr>
          <w:szCs w:val="28"/>
        </w:rPr>
        <w:t xml:space="preserve">», утвержденный решением Совета сельского поселения </w:t>
      </w:r>
      <w:proofErr w:type="spellStart"/>
      <w:r>
        <w:rPr>
          <w:szCs w:val="28"/>
        </w:rPr>
        <w:t>Тынбаевский</w:t>
      </w:r>
      <w:proofErr w:type="spellEnd"/>
      <w:r w:rsidRPr="00A51736">
        <w:rPr>
          <w:szCs w:val="28"/>
        </w:rPr>
        <w:t xml:space="preserve"> сельсовет</w:t>
      </w:r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Мишкинский</w:t>
      </w:r>
      <w:proofErr w:type="spellEnd"/>
      <w:r>
        <w:rPr>
          <w:szCs w:val="28"/>
        </w:rPr>
        <w:t xml:space="preserve"> район Республики Баш</w:t>
      </w:r>
      <w:r w:rsidR="006D7010">
        <w:rPr>
          <w:szCs w:val="28"/>
        </w:rPr>
        <w:t>к</w:t>
      </w:r>
      <w:r>
        <w:rPr>
          <w:szCs w:val="28"/>
        </w:rPr>
        <w:t>ортостан № 42 от 2</w:t>
      </w:r>
      <w:r w:rsidR="006D7010">
        <w:rPr>
          <w:szCs w:val="28"/>
        </w:rPr>
        <w:t>9.11.2011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года </w:t>
      </w:r>
      <w:r w:rsidR="006D7010">
        <w:rPr>
          <w:szCs w:val="28"/>
        </w:rPr>
        <w:t>,</w:t>
      </w:r>
      <w:r>
        <w:rPr>
          <w:szCs w:val="28"/>
        </w:rPr>
        <w:t>Совет</w:t>
      </w:r>
      <w:proofErr w:type="gram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Тынбаевский</w:t>
      </w:r>
      <w:proofErr w:type="spellEnd"/>
      <w:r>
        <w:rPr>
          <w:szCs w:val="28"/>
        </w:rPr>
        <w:t xml:space="preserve"> сельсовет</w:t>
      </w:r>
      <w:r w:rsidR="006D7010" w:rsidRPr="006D7010">
        <w:rPr>
          <w:szCs w:val="28"/>
        </w:rPr>
        <w:t xml:space="preserve"> </w:t>
      </w:r>
      <w:r w:rsidR="006D7010">
        <w:rPr>
          <w:szCs w:val="28"/>
        </w:rPr>
        <w:t xml:space="preserve">муниципального района </w:t>
      </w:r>
      <w:proofErr w:type="spellStart"/>
      <w:r w:rsidR="006D7010" w:rsidRPr="00AA0661">
        <w:rPr>
          <w:szCs w:val="28"/>
        </w:rPr>
        <w:t>Мишкинский</w:t>
      </w:r>
      <w:proofErr w:type="spellEnd"/>
      <w:r w:rsidR="006D7010" w:rsidRPr="00AA0661">
        <w:rPr>
          <w:szCs w:val="28"/>
        </w:rPr>
        <w:t xml:space="preserve"> район </w:t>
      </w:r>
      <w:r w:rsidR="006D7010">
        <w:rPr>
          <w:szCs w:val="28"/>
        </w:rPr>
        <w:t>Республики Башкортостан двадцать восьмого</w:t>
      </w:r>
      <w:r>
        <w:rPr>
          <w:szCs w:val="28"/>
        </w:rPr>
        <w:t xml:space="preserve"> созыва  </w:t>
      </w:r>
      <w:r w:rsidR="006D7010">
        <w:rPr>
          <w:szCs w:val="28"/>
        </w:rPr>
        <w:t xml:space="preserve">   </w:t>
      </w:r>
      <w:r>
        <w:rPr>
          <w:szCs w:val="28"/>
        </w:rPr>
        <w:t>р е ш и л:</w:t>
      </w:r>
    </w:p>
    <w:p w14:paraId="16C87947" w14:textId="1B47A67B" w:rsidR="0053559E" w:rsidRDefault="0053559E" w:rsidP="0053559E">
      <w:pPr>
        <w:numPr>
          <w:ilvl w:val="0"/>
          <w:numId w:val="13"/>
        </w:numPr>
        <w:ind w:left="0"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«Внести в решение Совета сельского поселения </w:t>
      </w:r>
      <w:proofErr w:type="spellStart"/>
      <w:r>
        <w:rPr>
          <w:sz w:val="28"/>
          <w:szCs w:val="20"/>
        </w:rPr>
        <w:t>Тынбаевский</w:t>
      </w:r>
      <w:proofErr w:type="spellEnd"/>
      <w:r>
        <w:rPr>
          <w:sz w:val="28"/>
          <w:szCs w:val="20"/>
        </w:rPr>
        <w:t xml:space="preserve"> сельсовет муниципального района </w:t>
      </w:r>
      <w:proofErr w:type="spellStart"/>
      <w:r>
        <w:rPr>
          <w:sz w:val="28"/>
          <w:szCs w:val="20"/>
        </w:rPr>
        <w:t>Мишкинский</w:t>
      </w:r>
      <w:proofErr w:type="spellEnd"/>
      <w:r>
        <w:rPr>
          <w:sz w:val="28"/>
          <w:szCs w:val="20"/>
        </w:rPr>
        <w:t xml:space="preserve"> район Республики </w:t>
      </w:r>
      <w:proofErr w:type="gramStart"/>
      <w:r>
        <w:rPr>
          <w:sz w:val="28"/>
          <w:szCs w:val="20"/>
        </w:rPr>
        <w:t>Башкортостан  от</w:t>
      </w:r>
      <w:proofErr w:type="gramEnd"/>
      <w:r>
        <w:rPr>
          <w:sz w:val="28"/>
          <w:szCs w:val="20"/>
        </w:rPr>
        <w:t xml:space="preserve"> </w:t>
      </w:r>
      <w:r w:rsidRPr="00764BDE">
        <w:rPr>
          <w:sz w:val="28"/>
          <w:szCs w:val="20"/>
        </w:rPr>
        <w:t>2</w:t>
      </w:r>
      <w:r w:rsidR="006D7010">
        <w:rPr>
          <w:sz w:val="28"/>
          <w:szCs w:val="20"/>
        </w:rPr>
        <w:t>9 ноября 2011</w:t>
      </w:r>
      <w:r w:rsidRPr="00764BDE">
        <w:rPr>
          <w:sz w:val="28"/>
          <w:szCs w:val="20"/>
        </w:rPr>
        <w:t xml:space="preserve"> года № </w:t>
      </w:r>
      <w:r w:rsidR="006D7010">
        <w:rPr>
          <w:sz w:val="28"/>
          <w:szCs w:val="20"/>
        </w:rPr>
        <w:t>42</w:t>
      </w:r>
      <w:r w:rsidRPr="00764BDE">
        <w:rPr>
          <w:sz w:val="28"/>
          <w:szCs w:val="20"/>
        </w:rPr>
        <w:t xml:space="preserve">  «О</w:t>
      </w:r>
      <w:r w:rsidR="006D7010">
        <w:rPr>
          <w:sz w:val="28"/>
          <w:szCs w:val="20"/>
        </w:rPr>
        <w:t>б утверждении</w:t>
      </w:r>
      <w:r w:rsidRPr="00764BDE">
        <w:rPr>
          <w:sz w:val="28"/>
          <w:szCs w:val="20"/>
        </w:rPr>
        <w:t xml:space="preserve"> Положения о приватизации муниципального имущества сельского поселения </w:t>
      </w:r>
      <w:proofErr w:type="spellStart"/>
      <w:r>
        <w:rPr>
          <w:sz w:val="28"/>
          <w:szCs w:val="20"/>
        </w:rPr>
        <w:t>Тынбаевский</w:t>
      </w:r>
      <w:proofErr w:type="spellEnd"/>
      <w:r w:rsidRPr="00764BDE">
        <w:rPr>
          <w:sz w:val="28"/>
          <w:szCs w:val="20"/>
        </w:rPr>
        <w:t xml:space="preserve"> сельсовет муниципального района </w:t>
      </w:r>
      <w:proofErr w:type="spellStart"/>
      <w:r w:rsidRPr="00764BDE">
        <w:rPr>
          <w:sz w:val="28"/>
          <w:szCs w:val="20"/>
        </w:rPr>
        <w:t>Мишкинский</w:t>
      </w:r>
      <w:proofErr w:type="spellEnd"/>
      <w:r w:rsidRPr="00764BDE">
        <w:rPr>
          <w:sz w:val="28"/>
          <w:szCs w:val="20"/>
        </w:rPr>
        <w:t xml:space="preserve"> район Республики Башкортостан» </w:t>
      </w:r>
      <w:r>
        <w:rPr>
          <w:sz w:val="28"/>
          <w:szCs w:val="20"/>
        </w:rPr>
        <w:t xml:space="preserve"> следующие изменения:</w:t>
      </w:r>
    </w:p>
    <w:p w14:paraId="23E1612D" w14:textId="77777777" w:rsidR="0053559E" w:rsidRDefault="0053559E" w:rsidP="0053559E">
      <w:pPr>
        <w:numPr>
          <w:ilvl w:val="0"/>
          <w:numId w:val="11"/>
        </w:numPr>
        <w:ind w:left="0" w:firstLine="708"/>
        <w:jc w:val="both"/>
        <w:rPr>
          <w:sz w:val="28"/>
          <w:szCs w:val="20"/>
        </w:rPr>
      </w:pPr>
      <w:r>
        <w:rPr>
          <w:sz w:val="28"/>
          <w:szCs w:val="20"/>
        </w:rPr>
        <w:t>п.5. изложить в следующей редакции:</w:t>
      </w:r>
    </w:p>
    <w:p w14:paraId="1859C0A9" w14:textId="40D1DC94" w:rsidR="0053559E" w:rsidRPr="00E02AF2" w:rsidRDefault="0053559E" w:rsidP="0053559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«5.1.  </w:t>
      </w:r>
      <w:r>
        <w:rPr>
          <w:color w:val="000000"/>
          <w:sz w:val="30"/>
          <w:szCs w:val="30"/>
          <w:shd w:val="clear" w:color="auto" w:fill="FFFFFF"/>
        </w:rPr>
        <w:t xml:space="preserve">Используются следующие способы приватизации государственного и муниципального имущества сельского поселения </w:t>
      </w:r>
      <w:proofErr w:type="spellStart"/>
      <w:r>
        <w:rPr>
          <w:color w:val="000000"/>
          <w:sz w:val="30"/>
          <w:szCs w:val="30"/>
          <w:shd w:val="clear" w:color="auto" w:fill="FFFFFF"/>
        </w:rPr>
        <w:t>Тынбаевский</w:t>
      </w:r>
      <w:proofErr w:type="spellEnd"/>
      <w:r>
        <w:rPr>
          <w:color w:val="000000"/>
          <w:sz w:val="30"/>
          <w:szCs w:val="30"/>
          <w:shd w:val="clear" w:color="auto" w:fill="FFFFFF"/>
        </w:rPr>
        <w:t xml:space="preserve"> сельсовет:</w:t>
      </w:r>
    </w:p>
    <w:p w14:paraId="4640C78B" w14:textId="77777777" w:rsidR="0053559E" w:rsidRPr="00E02AF2" w:rsidRDefault="0053559E" w:rsidP="0053559E">
      <w:pPr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5.1.1.</w:t>
      </w:r>
      <w:r w:rsidRPr="00E02AF2">
        <w:t xml:space="preserve"> </w:t>
      </w:r>
      <w:r w:rsidRPr="00E02AF2">
        <w:rPr>
          <w:color w:val="000000"/>
          <w:sz w:val="30"/>
          <w:szCs w:val="30"/>
          <w:shd w:val="clear" w:color="auto" w:fill="FFFFFF"/>
        </w:rPr>
        <w:t>преобразование унитарного предприятия в акционерное общество;</w:t>
      </w:r>
    </w:p>
    <w:p w14:paraId="3E340985" w14:textId="77777777" w:rsidR="0053559E" w:rsidRPr="00E02AF2" w:rsidRDefault="0053559E" w:rsidP="0053559E">
      <w:pPr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5.</w:t>
      </w:r>
      <w:r w:rsidRPr="00E02AF2">
        <w:rPr>
          <w:color w:val="000000"/>
          <w:sz w:val="30"/>
          <w:szCs w:val="30"/>
          <w:shd w:val="clear" w:color="auto" w:fill="FFFFFF"/>
        </w:rPr>
        <w:t>1.</w:t>
      </w:r>
      <w:r>
        <w:rPr>
          <w:color w:val="000000"/>
          <w:sz w:val="30"/>
          <w:szCs w:val="30"/>
          <w:shd w:val="clear" w:color="auto" w:fill="FFFFFF"/>
        </w:rPr>
        <w:t>2.</w:t>
      </w:r>
      <w:r w:rsidRPr="00E02AF2">
        <w:rPr>
          <w:color w:val="000000"/>
          <w:sz w:val="30"/>
          <w:szCs w:val="30"/>
          <w:shd w:val="clear" w:color="auto" w:fill="FFFFFF"/>
        </w:rPr>
        <w:t xml:space="preserve"> преобразование унитарного предприятия в общество с ограниченной ответственностью;</w:t>
      </w:r>
    </w:p>
    <w:p w14:paraId="6D5E0DFA" w14:textId="77777777" w:rsidR="0053559E" w:rsidRPr="00E02AF2" w:rsidRDefault="0053559E" w:rsidP="0053559E">
      <w:pPr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5.2.</w:t>
      </w:r>
      <w:r w:rsidRPr="00E02AF2">
        <w:rPr>
          <w:color w:val="000000"/>
          <w:sz w:val="30"/>
          <w:szCs w:val="30"/>
          <w:shd w:val="clear" w:color="auto" w:fill="FFFFFF"/>
        </w:rPr>
        <w:t xml:space="preserve"> продажа муниципального имущества на аукционе;</w:t>
      </w:r>
    </w:p>
    <w:p w14:paraId="4C4B27C8" w14:textId="77777777" w:rsidR="0053559E" w:rsidRPr="00E02AF2" w:rsidRDefault="0053559E" w:rsidP="0053559E">
      <w:pPr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5.3.</w:t>
      </w:r>
      <w:r w:rsidRPr="00E02AF2">
        <w:rPr>
          <w:color w:val="000000"/>
          <w:sz w:val="30"/>
          <w:szCs w:val="30"/>
          <w:shd w:val="clear" w:color="auto" w:fill="FFFFFF"/>
        </w:rPr>
        <w:t xml:space="preserve"> продажа акций акционерных обществ на специализированном аукционе;</w:t>
      </w:r>
    </w:p>
    <w:p w14:paraId="7A41F626" w14:textId="77777777" w:rsidR="0053559E" w:rsidRPr="00E02AF2" w:rsidRDefault="0053559E" w:rsidP="0053559E">
      <w:pPr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lastRenderedPageBreak/>
        <w:t>5.4.</w:t>
      </w:r>
      <w:r w:rsidRPr="00E02AF2">
        <w:rPr>
          <w:color w:val="000000"/>
          <w:sz w:val="30"/>
          <w:szCs w:val="30"/>
          <w:shd w:val="clear" w:color="auto" w:fill="FFFFFF"/>
        </w:rPr>
        <w:t xml:space="preserve"> продажа муниципального имущества на конкурсе;</w:t>
      </w:r>
    </w:p>
    <w:p w14:paraId="4F8D0F7B" w14:textId="77777777" w:rsidR="0053559E" w:rsidRPr="00E02AF2" w:rsidRDefault="0053559E" w:rsidP="0053559E">
      <w:pPr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5.</w:t>
      </w:r>
      <w:r w:rsidRPr="00E02AF2">
        <w:rPr>
          <w:color w:val="000000"/>
          <w:sz w:val="30"/>
          <w:szCs w:val="30"/>
          <w:shd w:val="clear" w:color="auto" w:fill="FFFFFF"/>
        </w:rPr>
        <w:t>5</w:t>
      </w:r>
      <w:r>
        <w:rPr>
          <w:color w:val="000000"/>
          <w:sz w:val="30"/>
          <w:szCs w:val="30"/>
          <w:shd w:val="clear" w:color="auto" w:fill="FFFFFF"/>
        </w:rPr>
        <w:t>.</w:t>
      </w:r>
      <w:r w:rsidRPr="00E02AF2">
        <w:rPr>
          <w:color w:val="000000"/>
          <w:sz w:val="30"/>
          <w:szCs w:val="30"/>
          <w:shd w:val="clear" w:color="auto" w:fill="FFFFFF"/>
        </w:rPr>
        <w:t xml:space="preserve"> продажа муниципального имущества посредством публичного предложения;</w:t>
      </w:r>
    </w:p>
    <w:p w14:paraId="7197CF4D" w14:textId="77777777" w:rsidR="0053559E" w:rsidRPr="00E02AF2" w:rsidRDefault="0053559E" w:rsidP="0053559E">
      <w:pPr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5.</w:t>
      </w:r>
      <w:r w:rsidRPr="00E02AF2">
        <w:rPr>
          <w:color w:val="000000"/>
          <w:sz w:val="30"/>
          <w:szCs w:val="30"/>
          <w:shd w:val="clear" w:color="auto" w:fill="FFFFFF"/>
        </w:rPr>
        <w:t>6</w:t>
      </w:r>
      <w:r>
        <w:rPr>
          <w:color w:val="000000"/>
          <w:sz w:val="30"/>
          <w:szCs w:val="30"/>
          <w:shd w:val="clear" w:color="auto" w:fill="FFFFFF"/>
        </w:rPr>
        <w:t>.</w:t>
      </w:r>
      <w:r w:rsidRPr="00E02AF2">
        <w:rPr>
          <w:color w:val="000000"/>
          <w:sz w:val="30"/>
          <w:szCs w:val="30"/>
          <w:shd w:val="clear" w:color="auto" w:fill="FFFFFF"/>
        </w:rPr>
        <w:t xml:space="preserve"> продажа муниципального имущества без объявления цены;</w:t>
      </w:r>
    </w:p>
    <w:p w14:paraId="67F8B335" w14:textId="77777777" w:rsidR="0053559E" w:rsidRPr="00E02AF2" w:rsidRDefault="0053559E" w:rsidP="0053559E">
      <w:pPr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5.</w:t>
      </w:r>
      <w:r w:rsidRPr="00E02AF2">
        <w:rPr>
          <w:color w:val="000000"/>
          <w:sz w:val="30"/>
          <w:szCs w:val="30"/>
          <w:shd w:val="clear" w:color="auto" w:fill="FFFFFF"/>
        </w:rPr>
        <w:t>7</w:t>
      </w:r>
      <w:r>
        <w:rPr>
          <w:color w:val="000000"/>
          <w:sz w:val="30"/>
          <w:szCs w:val="30"/>
          <w:shd w:val="clear" w:color="auto" w:fill="FFFFFF"/>
        </w:rPr>
        <w:t>.</w:t>
      </w:r>
      <w:r w:rsidRPr="00E02AF2">
        <w:rPr>
          <w:color w:val="000000"/>
          <w:sz w:val="30"/>
          <w:szCs w:val="30"/>
          <w:shd w:val="clear" w:color="auto" w:fill="FFFFFF"/>
        </w:rPr>
        <w:t xml:space="preserve"> внесение муниципального имущества в качестве вклада в уставные капиталы акционерных обществ;</w:t>
      </w:r>
    </w:p>
    <w:p w14:paraId="4AFFEA5F" w14:textId="77777777" w:rsidR="0053559E" w:rsidRDefault="0053559E" w:rsidP="0053559E">
      <w:pPr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5.</w:t>
      </w:r>
      <w:r w:rsidRPr="00E02AF2">
        <w:rPr>
          <w:color w:val="000000"/>
          <w:sz w:val="30"/>
          <w:szCs w:val="30"/>
          <w:shd w:val="clear" w:color="auto" w:fill="FFFFFF"/>
        </w:rPr>
        <w:t>8</w:t>
      </w:r>
      <w:r>
        <w:rPr>
          <w:color w:val="000000"/>
          <w:sz w:val="30"/>
          <w:szCs w:val="30"/>
          <w:shd w:val="clear" w:color="auto" w:fill="FFFFFF"/>
        </w:rPr>
        <w:t>.</w:t>
      </w:r>
      <w:r w:rsidRPr="00E02AF2">
        <w:rPr>
          <w:color w:val="000000"/>
          <w:sz w:val="30"/>
          <w:szCs w:val="30"/>
          <w:shd w:val="clear" w:color="auto" w:fill="FFFFFF"/>
        </w:rPr>
        <w:t xml:space="preserve"> продажа акций акционерных обществ по результатам доверительного управления.</w:t>
      </w:r>
      <w:r>
        <w:rPr>
          <w:color w:val="000000"/>
          <w:sz w:val="30"/>
          <w:szCs w:val="30"/>
          <w:shd w:val="clear" w:color="auto" w:fill="FFFFFF"/>
        </w:rPr>
        <w:t>»</w:t>
      </w:r>
    </w:p>
    <w:p w14:paraId="56CF0A7D" w14:textId="77777777" w:rsidR="0053559E" w:rsidRDefault="0053559E" w:rsidP="0053559E">
      <w:pPr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ab/>
        <w:t>2) п.п.3.6. изложить в следующей редакции:</w:t>
      </w:r>
    </w:p>
    <w:p w14:paraId="5FD23E4A" w14:textId="21169E9F" w:rsidR="0053559E" w:rsidRDefault="0053559E" w:rsidP="0053559E">
      <w:pPr>
        <w:jc w:val="both"/>
        <w:rPr>
          <w:sz w:val="28"/>
          <w:szCs w:val="20"/>
        </w:rPr>
      </w:pPr>
      <w:r>
        <w:rPr>
          <w:color w:val="000000"/>
          <w:sz w:val="30"/>
          <w:szCs w:val="30"/>
          <w:shd w:val="clear" w:color="auto" w:fill="FFFFFF"/>
        </w:rPr>
        <w:t>«</w:t>
      </w:r>
      <w:r>
        <w:rPr>
          <w:sz w:val="28"/>
          <w:szCs w:val="20"/>
        </w:rPr>
        <w:t>Информацию</w:t>
      </w:r>
      <w:r w:rsidRPr="00427F36">
        <w:rPr>
          <w:sz w:val="28"/>
          <w:szCs w:val="20"/>
        </w:rPr>
        <w:t xml:space="preserve"> о результатах приватизации муниципального имущества за прошедший год</w:t>
      </w:r>
      <w:r>
        <w:rPr>
          <w:sz w:val="28"/>
          <w:szCs w:val="20"/>
        </w:rPr>
        <w:t xml:space="preserve"> администрация сельского поселения </w:t>
      </w:r>
      <w:proofErr w:type="spellStart"/>
      <w:r>
        <w:rPr>
          <w:sz w:val="28"/>
          <w:szCs w:val="20"/>
        </w:rPr>
        <w:t>Тынбаевский</w:t>
      </w:r>
      <w:proofErr w:type="spellEnd"/>
      <w:r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 xml:space="preserve">сельсовет </w:t>
      </w:r>
      <w:r w:rsidRPr="00427F36">
        <w:rPr>
          <w:sz w:val="28"/>
          <w:szCs w:val="20"/>
        </w:rPr>
        <w:t xml:space="preserve"> представляет</w:t>
      </w:r>
      <w:proofErr w:type="gramEnd"/>
      <w:r w:rsidRPr="00427F36">
        <w:rPr>
          <w:sz w:val="28"/>
          <w:szCs w:val="20"/>
        </w:rPr>
        <w:t xml:space="preserve"> в уполномоченный федеральный орган исполнительной власти ежегодно не позднее 1 марта в соответствии с формами отчетов об итогах исполнения прогнозных планов (программ) приватизации муниципального имущества, утверждаемыми Правительством Российской Федерации.</w:t>
      </w:r>
      <w:r>
        <w:rPr>
          <w:sz w:val="28"/>
          <w:szCs w:val="20"/>
        </w:rPr>
        <w:t>»</w:t>
      </w:r>
    </w:p>
    <w:p w14:paraId="1FAC97C4" w14:textId="77777777" w:rsidR="0053559E" w:rsidRDefault="0053559E" w:rsidP="0053559E">
      <w:pPr>
        <w:numPr>
          <w:ilvl w:val="0"/>
          <w:numId w:val="12"/>
        </w:numPr>
        <w:jc w:val="both"/>
        <w:rPr>
          <w:sz w:val="28"/>
          <w:szCs w:val="20"/>
        </w:rPr>
      </w:pPr>
      <w:r>
        <w:rPr>
          <w:sz w:val="28"/>
          <w:szCs w:val="20"/>
        </w:rPr>
        <w:t>п.9.1. изложить в следующей редакции:</w:t>
      </w:r>
    </w:p>
    <w:p w14:paraId="3B470FD9" w14:textId="5B69750F" w:rsidR="0053559E" w:rsidRPr="0036287A" w:rsidRDefault="0053559E" w:rsidP="0053559E">
      <w:pPr>
        <w:jc w:val="both"/>
        <w:rPr>
          <w:sz w:val="28"/>
          <w:szCs w:val="20"/>
        </w:rPr>
      </w:pPr>
      <w:r>
        <w:rPr>
          <w:sz w:val="28"/>
          <w:szCs w:val="20"/>
        </w:rPr>
        <w:t>«</w:t>
      </w:r>
      <w:r w:rsidRPr="0036287A">
        <w:rPr>
          <w:sz w:val="28"/>
          <w:szCs w:val="20"/>
        </w:rPr>
        <w:t xml:space="preserve">Под информационным обеспечением приватизации муниципального имущества </w:t>
      </w:r>
      <w:r w:rsidR="006D7010">
        <w:rPr>
          <w:sz w:val="28"/>
          <w:szCs w:val="20"/>
        </w:rPr>
        <w:t xml:space="preserve">сельского поселения </w:t>
      </w:r>
      <w:proofErr w:type="spellStart"/>
      <w:r w:rsidR="006D7010">
        <w:rPr>
          <w:sz w:val="28"/>
          <w:szCs w:val="20"/>
        </w:rPr>
        <w:t>Тынбаевский</w:t>
      </w:r>
      <w:proofErr w:type="spellEnd"/>
      <w:r w:rsidR="006D7010">
        <w:rPr>
          <w:sz w:val="28"/>
          <w:szCs w:val="20"/>
        </w:rPr>
        <w:t xml:space="preserve"> сельсовет </w:t>
      </w:r>
      <w:r>
        <w:rPr>
          <w:sz w:val="28"/>
          <w:szCs w:val="20"/>
        </w:rPr>
        <w:t xml:space="preserve"> </w:t>
      </w:r>
      <w:r w:rsidRPr="0036287A">
        <w:rPr>
          <w:sz w:val="28"/>
          <w:szCs w:val="20"/>
        </w:rPr>
        <w:t>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"Интернет" прогнозных планов (программ) приватизации государственного и муниципального имущества, перечень федерального имущества, приватизация которого осуществляется без включения в прогнозный план (программу) приватизации федерального имущества на плановый период, сформированный и утвержденный в порядке, предусмотренном подпунктами 3.1 и 3.2 пункта 1 статьи 6 Федерального закона</w:t>
      </w:r>
      <w:r>
        <w:rPr>
          <w:sz w:val="28"/>
          <w:szCs w:val="20"/>
        </w:rPr>
        <w:t xml:space="preserve"> от 1.12.2001 № 178-ФЗ</w:t>
      </w:r>
      <w:r w:rsidRPr="0036287A">
        <w:rPr>
          <w:sz w:val="28"/>
          <w:szCs w:val="20"/>
        </w:rPr>
        <w:t xml:space="preserve">, решений об условиях приватизации муниципального имущества, информационных сообщений о продаже муниципального имущества и об итогах его продажи, ежегодных отчетов о результатах приватизации федерального имущества, отчетов о результатах приватизации муниципального имущества, находящегося в собственности </w:t>
      </w:r>
      <w:r>
        <w:rPr>
          <w:sz w:val="28"/>
          <w:szCs w:val="20"/>
        </w:rPr>
        <w:t>сельского поселения</w:t>
      </w:r>
      <w:r w:rsidRPr="0036287A">
        <w:rPr>
          <w:sz w:val="28"/>
          <w:szCs w:val="20"/>
        </w:rPr>
        <w:t>.</w:t>
      </w:r>
    </w:p>
    <w:p w14:paraId="3037C2E9" w14:textId="77777777" w:rsidR="0053559E" w:rsidRDefault="0053559E" w:rsidP="0053559E">
      <w:pPr>
        <w:ind w:firstLine="708"/>
        <w:jc w:val="both"/>
        <w:rPr>
          <w:sz w:val="28"/>
          <w:szCs w:val="20"/>
        </w:rPr>
      </w:pPr>
      <w:r w:rsidRPr="0036287A">
        <w:rPr>
          <w:sz w:val="28"/>
          <w:szCs w:val="20"/>
        </w:rPr>
        <w:t>Официальным сайтом в сети "Интернет" для размещения информации о приватизации муниципального имущества, указанным в настоящем пункте, является официальный сайт Российской Федерации в сети "Интернет" для размещения информации о проведении торгов, определенный Правительством Российской Федерации (далее - официальный сайт в сети "Интернет"). Информация о приватизации муниципального имущества, указанная в настоящем пункте, дополнительно размещается на сайтах в сети "Интернет".</w:t>
      </w:r>
    </w:p>
    <w:p w14:paraId="663D3EA2" w14:textId="77777777" w:rsidR="0053559E" w:rsidRDefault="0053559E" w:rsidP="0053559E">
      <w:pPr>
        <w:numPr>
          <w:ilvl w:val="0"/>
          <w:numId w:val="12"/>
        </w:num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п.9.2.  признать утратившим силу;</w:t>
      </w:r>
    </w:p>
    <w:p w14:paraId="5698AC76" w14:textId="13A61F2B" w:rsidR="0053559E" w:rsidRDefault="0053559E" w:rsidP="0053559E">
      <w:pPr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sz w:val="28"/>
          <w:szCs w:val="20"/>
        </w:rPr>
        <w:t xml:space="preserve">в п.9.5.  </w:t>
      </w:r>
      <w:proofErr w:type="gramStart"/>
      <w:r>
        <w:rPr>
          <w:sz w:val="28"/>
          <w:szCs w:val="20"/>
        </w:rPr>
        <w:t>предложение  «</w:t>
      </w:r>
      <w:proofErr w:type="gramEnd"/>
      <w:r>
        <w:rPr>
          <w:sz w:val="28"/>
          <w:szCs w:val="20"/>
        </w:rPr>
        <w:t>К</w:t>
      </w:r>
      <w:r w:rsidRPr="00BF4729">
        <w:rPr>
          <w:sz w:val="28"/>
          <w:szCs w:val="20"/>
        </w:rPr>
        <w:t xml:space="preserve"> информации о </w:t>
      </w:r>
      <w:r>
        <w:rPr>
          <w:sz w:val="28"/>
          <w:szCs w:val="20"/>
        </w:rPr>
        <w:t xml:space="preserve">результатах сделок приватизации </w:t>
      </w:r>
      <w:r w:rsidRPr="00BF4729">
        <w:rPr>
          <w:sz w:val="28"/>
          <w:szCs w:val="20"/>
        </w:rPr>
        <w:t>муниципального имущества</w:t>
      </w:r>
      <w:r>
        <w:rPr>
          <w:sz w:val="28"/>
          <w:szCs w:val="20"/>
        </w:rPr>
        <w:t xml:space="preserve"> </w:t>
      </w:r>
      <w:proofErr w:type="spellStart"/>
      <w:r w:rsidR="006D7010">
        <w:rPr>
          <w:sz w:val="28"/>
          <w:szCs w:val="20"/>
        </w:rPr>
        <w:t>Тынбаевского</w:t>
      </w:r>
      <w:proofErr w:type="spellEnd"/>
      <w:r>
        <w:rPr>
          <w:sz w:val="28"/>
          <w:szCs w:val="20"/>
        </w:rPr>
        <w:t xml:space="preserve"> сельсовета относятся:…  </w:t>
      </w:r>
      <w:r w:rsidRPr="00BF4729">
        <w:rPr>
          <w:sz w:val="28"/>
          <w:szCs w:val="20"/>
        </w:rPr>
        <w:t>дополнить</w:t>
      </w:r>
      <w:r>
        <w:rPr>
          <w:sz w:val="28"/>
          <w:szCs w:val="20"/>
        </w:rPr>
        <w:t xml:space="preserve"> пунктами: 8)</w:t>
      </w:r>
      <w:r w:rsidRPr="00BF4729">
        <w:rPr>
          <w:sz w:val="28"/>
          <w:szCs w:val="20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 xml:space="preserve"> имя физического лица или наименование юридического лица - участника продажи, который </w:t>
      </w:r>
      <w:r>
        <w:rPr>
          <w:color w:val="000000"/>
          <w:sz w:val="30"/>
          <w:szCs w:val="30"/>
          <w:shd w:val="clear" w:color="auto" w:fill="FFFFFF"/>
        </w:rPr>
        <w:lastRenderedPageBreak/>
        <w:t>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 9)</w:t>
      </w:r>
      <w:r w:rsidRPr="009F2FDF">
        <w:t xml:space="preserve"> </w:t>
      </w:r>
      <w:r w:rsidRPr="009F2FDF">
        <w:rPr>
          <w:color w:val="000000"/>
          <w:sz w:val="30"/>
          <w:szCs w:val="30"/>
          <w:shd w:val="clear" w:color="auto" w:fill="FFFFFF"/>
        </w:rPr>
        <w:t>имя физического лица или наименование юридического лица - победителя торгов, лица, признанного единственным участником аукциона, в случае, установленном в абзаце втором пункта 3 статьи 18 настоящего Федерального закона.</w:t>
      </w:r>
      <w:r>
        <w:rPr>
          <w:color w:val="000000"/>
          <w:sz w:val="30"/>
          <w:szCs w:val="30"/>
          <w:shd w:val="clear" w:color="auto" w:fill="FFFFFF"/>
        </w:rPr>
        <w:t>»</w:t>
      </w:r>
    </w:p>
    <w:p w14:paraId="3A1CFC04" w14:textId="77777777" w:rsidR="0053559E" w:rsidRDefault="0053559E" w:rsidP="0053559E">
      <w:pPr>
        <w:numPr>
          <w:ilvl w:val="0"/>
          <w:numId w:val="12"/>
        </w:numPr>
        <w:tabs>
          <w:tab w:val="left" w:pos="0"/>
        </w:tabs>
        <w:ind w:left="0"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п.1.дополнить:</w:t>
      </w:r>
    </w:p>
    <w:p w14:paraId="04FCF46E" w14:textId="77777777" w:rsidR="0053559E" w:rsidRDefault="0053559E" w:rsidP="0053559E">
      <w:pPr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«п.п.1.5.</w:t>
      </w:r>
      <w:r w:rsidRPr="00B0517D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 xml:space="preserve"> </w:t>
      </w:r>
      <w:r w:rsidRPr="00956D91">
        <w:rPr>
          <w:color w:val="000000"/>
          <w:sz w:val="30"/>
          <w:szCs w:val="30"/>
          <w:shd w:val="clear" w:color="auto" w:fill="FFFFFF"/>
        </w:rPr>
        <w:t>Приватизация муниципального и</w:t>
      </w:r>
      <w:r>
        <w:rPr>
          <w:color w:val="000000"/>
          <w:sz w:val="30"/>
          <w:szCs w:val="30"/>
          <w:shd w:val="clear" w:color="auto" w:fill="FFFFFF"/>
        </w:rPr>
        <w:t>мущества осуществляется органом</w:t>
      </w:r>
      <w:r w:rsidRPr="00956D91">
        <w:rPr>
          <w:color w:val="000000"/>
          <w:sz w:val="30"/>
          <w:szCs w:val="30"/>
          <w:shd w:val="clear" w:color="auto" w:fill="FFFFFF"/>
        </w:rPr>
        <w:t xml:space="preserve"> местного самоуправления самостоятельно в порядке, предусмотренном настоящим Федеральным законом.</w:t>
      </w:r>
    </w:p>
    <w:p w14:paraId="7739E4AB" w14:textId="77777777" w:rsidR="0053559E" w:rsidRDefault="0053559E" w:rsidP="0053559E">
      <w:pPr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п.п.1.6. 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 предприятий).»</w:t>
      </w:r>
    </w:p>
    <w:p w14:paraId="0306639E" w14:textId="77777777" w:rsidR="0053559E" w:rsidRDefault="0053559E" w:rsidP="0053559E">
      <w:pPr>
        <w:jc w:val="both"/>
        <w:rPr>
          <w:sz w:val="28"/>
          <w:szCs w:val="28"/>
        </w:rPr>
      </w:pPr>
      <w:r>
        <w:rPr>
          <w:color w:val="000000"/>
          <w:sz w:val="30"/>
          <w:szCs w:val="30"/>
          <w:shd w:val="clear" w:color="auto" w:fill="FFFFFF"/>
        </w:rPr>
        <w:tab/>
        <w:t xml:space="preserve">7) </w:t>
      </w:r>
      <w:r w:rsidRPr="00D4752B">
        <w:t xml:space="preserve"> </w:t>
      </w:r>
      <w:r w:rsidRPr="0015351B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Положение п.10.:</w:t>
      </w:r>
    </w:p>
    <w:p w14:paraId="272862AA" w14:textId="77777777" w:rsidR="0053559E" w:rsidRPr="0015351B" w:rsidRDefault="0053559E" w:rsidP="0053559E">
      <w:pPr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«п.10.</w:t>
      </w:r>
      <w:r w:rsidRPr="0015351B">
        <w:rPr>
          <w:sz w:val="30"/>
          <w:szCs w:val="30"/>
          <w:shd w:val="clear" w:color="auto" w:fill="FFFFFF"/>
        </w:rPr>
        <w:t>ЗАКЛЮЧЕНИЕ</w:t>
      </w:r>
      <w:r>
        <w:rPr>
          <w:sz w:val="30"/>
          <w:szCs w:val="30"/>
          <w:shd w:val="clear" w:color="auto" w:fill="FFFFFF"/>
        </w:rPr>
        <w:t>:</w:t>
      </w:r>
    </w:p>
    <w:p w14:paraId="535DEB6D" w14:textId="77777777" w:rsidR="0053559E" w:rsidRDefault="0053559E" w:rsidP="0053559E">
      <w:pPr>
        <w:jc w:val="both"/>
        <w:rPr>
          <w:color w:val="000000"/>
          <w:sz w:val="30"/>
          <w:szCs w:val="30"/>
          <w:shd w:val="clear" w:color="auto" w:fill="FFFFFF"/>
        </w:rPr>
      </w:pPr>
      <w:r w:rsidRPr="00E22F87">
        <w:rPr>
          <w:color w:val="000000"/>
          <w:sz w:val="30"/>
          <w:szCs w:val="30"/>
          <w:shd w:val="clear" w:color="auto" w:fill="FFFFFF"/>
        </w:rPr>
        <w:t>К отношениям, не урегулированным настоящим Положением, возникающим при приватизации муниципального имущества, применяются нормы Федерального закона "О приватизации государственного и муниципального имущества" и иных федеральных правовых актов.</w:t>
      </w:r>
      <w:r>
        <w:rPr>
          <w:color w:val="000000"/>
          <w:sz w:val="30"/>
          <w:szCs w:val="30"/>
          <w:shd w:val="clear" w:color="auto" w:fill="FFFFFF"/>
        </w:rPr>
        <w:t>»</w:t>
      </w:r>
    </w:p>
    <w:p w14:paraId="551D9302" w14:textId="4D073645" w:rsidR="0053559E" w:rsidRPr="000A481B" w:rsidRDefault="0053559E" w:rsidP="0053559E">
      <w:pPr>
        <w:shd w:val="clear" w:color="auto" w:fill="FFFFFF"/>
        <w:tabs>
          <w:tab w:val="left" w:pos="720"/>
        </w:tabs>
        <w:spacing w:line="336" w:lineRule="atLeast"/>
        <w:ind w:hanging="360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481B">
        <w:rPr>
          <w:sz w:val="28"/>
          <w:szCs w:val="28"/>
        </w:rPr>
        <w:t>2. Настоящее решение о</w:t>
      </w:r>
      <w:r w:rsidRPr="000A481B">
        <w:rPr>
          <w:rFonts w:cs="Arial"/>
          <w:sz w:val="28"/>
          <w:szCs w:val="28"/>
        </w:rPr>
        <w:t xml:space="preserve">бнародовать на  информационном стенде в здании администрации сельского поселения </w:t>
      </w:r>
      <w:r w:rsidRPr="000A481B">
        <w:rPr>
          <w:rFonts w:cs="Arial"/>
          <w:iCs/>
          <w:sz w:val="28"/>
          <w:szCs w:val="28"/>
        </w:rPr>
        <w:t xml:space="preserve">по адресу: </w:t>
      </w:r>
      <w:r w:rsidRPr="000A481B">
        <w:rPr>
          <w:rFonts w:cs="Arial"/>
          <w:sz w:val="28"/>
          <w:szCs w:val="28"/>
        </w:rPr>
        <w:t xml:space="preserve"> </w:t>
      </w:r>
      <w:proofErr w:type="spellStart"/>
      <w:r w:rsidRPr="000A481B">
        <w:rPr>
          <w:rFonts w:cs="Arial"/>
          <w:sz w:val="28"/>
          <w:szCs w:val="28"/>
        </w:rPr>
        <w:t>д.</w:t>
      </w:r>
      <w:r w:rsidR="006D7010">
        <w:rPr>
          <w:rFonts w:cs="Arial"/>
          <w:sz w:val="28"/>
          <w:szCs w:val="28"/>
        </w:rPr>
        <w:t>Тынбаево</w:t>
      </w:r>
      <w:proofErr w:type="spellEnd"/>
      <w:r w:rsidR="006D7010">
        <w:rPr>
          <w:rFonts w:cs="Arial"/>
          <w:sz w:val="28"/>
          <w:szCs w:val="28"/>
        </w:rPr>
        <w:t>, ул.Школьная,д.2а</w:t>
      </w:r>
      <w:r w:rsidRPr="000A481B">
        <w:rPr>
          <w:rFonts w:cs="Arial"/>
          <w:sz w:val="28"/>
          <w:szCs w:val="28"/>
        </w:rPr>
        <w:t xml:space="preserve"> и разместить на официальном сайте сельского поселения </w:t>
      </w:r>
      <w:proofErr w:type="spellStart"/>
      <w:r>
        <w:rPr>
          <w:rFonts w:cs="Arial"/>
          <w:sz w:val="28"/>
          <w:szCs w:val="28"/>
        </w:rPr>
        <w:t>Тынбаевский</w:t>
      </w:r>
      <w:proofErr w:type="spellEnd"/>
      <w:r w:rsidRPr="000A481B">
        <w:rPr>
          <w:rFonts w:cs="Arial"/>
          <w:sz w:val="28"/>
          <w:szCs w:val="28"/>
        </w:rPr>
        <w:t xml:space="preserve"> сельсовет в сети интернет </w:t>
      </w:r>
      <w:hyperlink r:id="rId7" w:history="1">
        <w:r w:rsidRPr="000A481B">
          <w:rPr>
            <w:rStyle w:val="ab"/>
            <w:rFonts w:cs="Arial"/>
            <w:sz w:val="28"/>
            <w:szCs w:val="28"/>
            <w:lang w:val="en-US"/>
          </w:rPr>
          <w:t>http</w:t>
        </w:r>
        <w:r w:rsidRPr="000A481B">
          <w:rPr>
            <w:rStyle w:val="ab"/>
            <w:rFonts w:cs="Arial"/>
            <w:sz w:val="28"/>
            <w:szCs w:val="28"/>
          </w:rPr>
          <w:t>://</w:t>
        </w:r>
        <w:proofErr w:type="spellStart"/>
        <w:r w:rsidRPr="000A481B">
          <w:rPr>
            <w:rStyle w:val="ab"/>
            <w:rFonts w:cs="Arial"/>
            <w:sz w:val="28"/>
            <w:szCs w:val="28"/>
            <w:lang w:val="en-US"/>
          </w:rPr>
          <w:t>mishkan</w:t>
        </w:r>
        <w:proofErr w:type="spellEnd"/>
        <w:r w:rsidRPr="000A481B">
          <w:rPr>
            <w:rStyle w:val="ab"/>
            <w:rFonts w:cs="Arial"/>
            <w:sz w:val="28"/>
            <w:szCs w:val="28"/>
          </w:rPr>
          <w:t>.</w:t>
        </w:r>
        <w:proofErr w:type="spellStart"/>
        <w:r w:rsidRPr="000A481B">
          <w:rPr>
            <w:rStyle w:val="ab"/>
            <w:rFonts w:cs="Arial"/>
            <w:sz w:val="28"/>
            <w:szCs w:val="28"/>
            <w:lang w:val="en-US"/>
          </w:rPr>
          <w:t>ru</w:t>
        </w:r>
        <w:proofErr w:type="spellEnd"/>
      </w:hyperlink>
      <w:r w:rsidRPr="000A481B">
        <w:rPr>
          <w:rFonts w:cs="Arial"/>
          <w:sz w:val="28"/>
          <w:szCs w:val="28"/>
        </w:rPr>
        <w:t xml:space="preserve"> (поселения – </w:t>
      </w:r>
      <w:proofErr w:type="spellStart"/>
      <w:r>
        <w:rPr>
          <w:rFonts w:cs="Arial"/>
          <w:sz w:val="28"/>
          <w:szCs w:val="28"/>
        </w:rPr>
        <w:t>Тынбаевский</w:t>
      </w:r>
      <w:proofErr w:type="spellEnd"/>
      <w:r w:rsidRPr="000A481B">
        <w:rPr>
          <w:rFonts w:cs="Arial"/>
          <w:sz w:val="28"/>
          <w:szCs w:val="28"/>
        </w:rPr>
        <w:t>).</w:t>
      </w:r>
    </w:p>
    <w:p w14:paraId="6A9D8878" w14:textId="66A31D48" w:rsidR="0053559E" w:rsidRPr="000A481B" w:rsidRDefault="0053559E" w:rsidP="0053559E">
      <w:pPr>
        <w:ind w:firstLine="708"/>
        <w:jc w:val="both"/>
        <w:rPr>
          <w:sz w:val="28"/>
          <w:szCs w:val="28"/>
        </w:rPr>
      </w:pPr>
      <w:r w:rsidRPr="000A481B">
        <w:rPr>
          <w:sz w:val="28"/>
          <w:szCs w:val="28"/>
        </w:rPr>
        <w:t xml:space="preserve">3. Контроль исполнения возложить на постоянную комиссию Совета сельского поселения </w:t>
      </w:r>
      <w:proofErr w:type="spellStart"/>
      <w:r>
        <w:rPr>
          <w:sz w:val="28"/>
          <w:szCs w:val="28"/>
        </w:rPr>
        <w:t>Тынбаевский</w:t>
      </w:r>
      <w:proofErr w:type="spellEnd"/>
      <w:r w:rsidRPr="000A481B">
        <w:rPr>
          <w:sz w:val="28"/>
          <w:szCs w:val="28"/>
        </w:rPr>
        <w:t xml:space="preserve"> сельсовет по бюджету, налогам и вопросам муниципальной собственности.</w:t>
      </w:r>
    </w:p>
    <w:p w14:paraId="38894E24" w14:textId="77777777" w:rsidR="0053559E" w:rsidRPr="000A481B" w:rsidRDefault="0053559E" w:rsidP="0053559E">
      <w:pPr>
        <w:jc w:val="both"/>
        <w:rPr>
          <w:sz w:val="28"/>
          <w:szCs w:val="28"/>
        </w:rPr>
      </w:pPr>
      <w:r w:rsidRPr="000A481B">
        <w:rPr>
          <w:sz w:val="28"/>
          <w:szCs w:val="28"/>
        </w:rPr>
        <w:tab/>
      </w:r>
    </w:p>
    <w:p w14:paraId="0687A029" w14:textId="77777777" w:rsidR="0053559E" w:rsidRPr="000A481B" w:rsidRDefault="0053559E" w:rsidP="0053559E">
      <w:pPr>
        <w:tabs>
          <w:tab w:val="left" w:pos="5790"/>
        </w:tabs>
        <w:jc w:val="both"/>
        <w:rPr>
          <w:rFonts w:ascii="ER Bukinist Bashkir" w:hAnsi="ER Bukinist Bashkir"/>
          <w:b/>
          <w:sz w:val="28"/>
          <w:szCs w:val="28"/>
        </w:rPr>
      </w:pPr>
    </w:p>
    <w:p w14:paraId="1C17F9A6" w14:textId="77777777" w:rsidR="0053559E" w:rsidRPr="000A481B" w:rsidRDefault="0053559E" w:rsidP="0053559E">
      <w:pPr>
        <w:jc w:val="both"/>
        <w:rPr>
          <w:sz w:val="28"/>
          <w:szCs w:val="28"/>
        </w:rPr>
      </w:pPr>
    </w:p>
    <w:p w14:paraId="44EC28BE" w14:textId="698CAAC0" w:rsidR="006D7010" w:rsidRDefault="0053559E" w:rsidP="006D7010">
      <w:pPr>
        <w:jc w:val="both"/>
        <w:rPr>
          <w:sz w:val="28"/>
          <w:szCs w:val="28"/>
        </w:rPr>
      </w:pPr>
      <w:r w:rsidRPr="000A481B">
        <w:rPr>
          <w:sz w:val="28"/>
          <w:szCs w:val="28"/>
        </w:rPr>
        <w:t>Глава сельского поселения</w:t>
      </w:r>
      <w:r w:rsidR="006D7010">
        <w:rPr>
          <w:sz w:val="28"/>
          <w:szCs w:val="28"/>
        </w:rPr>
        <w:t>:</w:t>
      </w:r>
    </w:p>
    <w:p w14:paraId="1392BA9C" w14:textId="32E3D5C5" w:rsidR="0053559E" w:rsidRPr="000A481B" w:rsidRDefault="006D7010" w:rsidP="006D7010">
      <w:pPr>
        <w:jc w:val="both"/>
        <w:rPr>
          <w:szCs w:val="28"/>
        </w:rPr>
      </w:pPr>
      <w:r>
        <w:rPr>
          <w:sz w:val="28"/>
          <w:szCs w:val="28"/>
        </w:rPr>
        <w:t xml:space="preserve">                          </w:t>
      </w:r>
      <w:r w:rsidR="0053559E" w:rsidRPr="000A481B">
        <w:rPr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sz w:val="28"/>
          <w:szCs w:val="28"/>
        </w:rPr>
        <w:t>Д.Д.Янгубаев</w:t>
      </w:r>
      <w:proofErr w:type="spellEnd"/>
    </w:p>
    <w:p w14:paraId="7F0DA0E6" w14:textId="77777777" w:rsidR="0053559E" w:rsidRPr="000A481B" w:rsidRDefault="0053559E" w:rsidP="0053559E">
      <w:pPr>
        <w:pStyle w:val="a3"/>
        <w:jc w:val="both"/>
        <w:rPr>
          <w:szCs w:val="28"/>
        </w:rPr>
      </w:pPr>
    </w:p>
    <w:p w14:paraId="2053DA36" w14:textId="77777777" w:rsidR="00E56C4C" w:rsidRPr="00240D55" w:rsidRDefault="00E56C4C" w:rsidP="003A2175"/>
    <w:sectPr w:rsidR="00E56C4C" w:rsidRPr="00240D55" w:rsidSect="00670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7D18"/>
    <w:multiLevelType w:val="hybridMultilevel"/>
    <w:tmpl w:val="A198F1F6"/>
    <w:lvl w:ilvl="0" w:tplc="14CAC8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10C3D52"/>
    <w:multiLevelType w:val="hybridMultilevel"/>
    <w:tmpl w:val="682485EE"/>
    <w:lvl w:ilvl="0" w:tplc="E38E3CAE">
      <w:start w:val="1"/>
      <w:numFmt w:val="decimal"/>
      <w:lvlText w:val="%1)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 w15:restartNumberingAfterBreak="0">
    <w:nsid w:val="1B8628E7"/>
    <w:multiLevelType w:val="hybridMultilevel"/>
    <w:tmpl w:val="787CCED8"/>
    <w:lvl w:ilvl="0" w:tplc="A7FCE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E07DA3"/>
    <w:multiLevelType w:val="hybridMultilevel"/>
    <w:tmpl w:val="7206BEDA"/>
    <w:lvl w:ilvl="0" w:tplc="99AAAF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359D1917"/>
    <w:multiLevelType w:val="hybridMultilevel"/>
    <w:tmpl w:val="7206BEDA"/>
    <w:lvl w:ilvl="0" w:tplc="99AAA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85665C"/>
    <w:multiLevelType w:val="hybridMultilevel"/>
    <w:tmpl w:val="28861786"/>
    <w:lvl w:ilvl="0" w:tplc="BA3641F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4D36543C"/>
    <w:multiLevelType w:val="hybridMultilevel"/>
    <w:tmpl w:val="A754D0AE"/>
    <w:lvl w:ilvl="0" w:tplc="AD2CE43E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D520526"/>
    <w:multiLevelType w:val="hybridMultilevel"/>
    <w:tmpl w:val="B8948210"/>
    <w:lvl w:ilvl="0" w:tplc="802810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F9E74B3"/>
    <w:multiLevelType w:val="hybridMultilevel"/>
    <w:tmpl w:val="EE20D878"/>
    <w:lvl w:ilvl="0" w:tplc="93A816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0248B7"/>
    <w:multiLevelType w:val="hybridMultilevel"/>
    <w:tmpl w:val="28861786"/>
    <w:lvl w:ilvl="0" w:tplc="BA3641F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 w15:restartNumberingAfterBreak="0">
    <w:nsid w:val="65FA6813"/>
    <w:multiLevelType w:val="multilevel"/>
    <w:tmpl w:val="C84A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CF3D76"/>
    <w:multiLevelType w:val="hybridMultilevel"/>
    <w:tmpl w:val="7BF26FA2"/>
    <w:lvl w:ilvl="0" w:tplc="BCBAD51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CDF524B"/>
    <w:multiLevelType w:val="hybridMultilevel"/>
    <w:tmpl w:val="28861786"/>
    <w:lvl w:ilvl="0" w:tplc="BA364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10"/>
  </w:num>
  <w:num w:numId="7">
    <w:abstractNumId w:val="12"/>
  </w:num>
  <w:num w:numId="8">
    <w:abstractNumId w:val="9"/>
  </w:num>
  <w:num w:numId="9">
    <w:abstractNumId w:val="5"/>
  </w:num>
  <w:num w:numId="10">
    <w:abstractNumId w:val="8"/>
  </w:num>
  <w:num w:numId="11">
    <w:abstractNumId w:val="6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E4"/>
    <w:rsid w:val="00007555"/>
    <w:rsid w:val="00024023"/>
    <w:rsid w:val="00025AD4"/>
    <w:rsid w:val="000412F4"/>
    <w:rsid w:val="00054FF1"/>
    <w:rsid w:val="00055E3D"/>
    <w:rsid w:val="000634D4"/>
    <w:rsid w:val="000640DA"/>
    <w:rsid w:val="000A5014"/>
    <w:rsid w:val="000C024C"/>
    <w:rsid w:val="00103D8E"/>
    <w:rsid w:val="00156365"/>
    <w:rsid w:val="001826E8"/>
    <w:rsid w:val="001E1878"/>
    <w:rsid w:val="001F58BA"/>
    <w:rsid w:val="002011FD"/>
    <w:rsid w:val="00240D55"/>
    <w:rsid w:val="00241B61"/>
    <w:rsid w:val="002677CB"/>
    <w:rsid w:val="0027072B"/>
    <w:rsid w:val="00276CE8"/>
    <w:rsid w:val="00281BFD"/>
    <w:rsid w:val="0028493F"/>
    <w:rsid w:val="00297DD2"/>
    <w:rsid w:val="002B208B"/>
    <w:rsid w:val="002C1DE4"/>
    <w:rsid w:val="002F3D61"/>
    <w:rsid w:val="003A2175"/>
    <w:rsid w:val="003C5934"/>
    <w:rsid w:val="003F00A7"/>
    <w:rsid w:val="003F2B82"/>
    <w:rsid w:val="003F5EE2"/>
    <w:rsid w:val="00416CB4"/>
    <w:rsid w:val="00426F29"/>
    <w:rsid w:val="004275E5"/>
    <w:rsid w:val="0049173F"/>
    <w:rsid w:val="004A2059"/>
    <w:rsid w:val="004A777E"/>
    <w:rsid w:val="004B1814"/>
    <w:rsid w:val="004D4F02"/>
    <w:rsid w:val="0051359E"/>
    <w:rsid w:val="005204E2"/>
    <w:rsid w:val="0053559E"/>
    <w:rsid w:val="005501B3"/>
    <w:rsid w:val="00594702"/>
    <w:rsid w:val="005A4682"/>
    <w:rsid w:val="005B61AB"/>
    <w:rsid w:val="005D091A"/>
    <w:rsid w:val="005E01CF"/>
    <w:rsid w:val="005E30AA"/>
    <w:rsid w:val="005E42FA"/>
    <w:rsid w:val="006709F1"/>
    <w:rsid w:val="006A11AE"/>
    <w:rsid w:val="006B3E80"/>
    <w:rsid w:val="006D7010"/>
    <w:rsid w:val="006E3BF7"/>
    <w:rsid w:val="00712BDC"/>
    <w:rsid w:val="007A35FD"/>
    <w:rsid w:val="007D06F5"/>
    <w:rsid w:val="007D0E78"/>
    <w:rsid w:val="007E1B5F"/>
    <w:rsid w:val="0080243F"/>
    <w:rsid w:val="008306DC"/>
    <w:rsid w:val="008338FA"/>
    <w:rsid w:val="008454DC"/>
    <w:rsid w:val="00852AD8"/>
    <w:rsid w:val="00870A1F"/>
    <w:rsid w:val="008816BF"/>
    <w:rsid w:val="00882605"/>
    <w:rsid w:val="00883A57"/>
    <w:rsid w:val="00897EFF"/>
    <w:rsid w:val="008D35C6"/>
    <w:rsid w:val="00940703"/>
    <w:rsid w:val="00955543"/>
    <w:rsid w:val="00961FD9"/>
    <w:rsid w:val="00990A2B"/>
    <w:rsid w:val="009A7607"/>
    <w:rsid w:val="009B7B16"/>
    <w:rsid w:val="009C22EF"/>
    <w:rsid w:val="009E454B"/>
    <w:rsid w:val="009E50F4"/>
    <w:rsid w:val="00A347DD"/>
    <w:rsid w:val="00A51C44"/>
    <w:rsid w:val="00A822A3"/>
    <w:rsid w:val="00AA26B2"/>
    <w:rsid w:val="00AA35FB"/>
    <w:rsid w:val="00AC3681"/>
    <w:rsid w:val="00AE2FB5"/>
    <w:rsid w:val="00AE409A"/>
    <w:rsid w:val="00AE43AE"/>
    <w:rsid w:val="00B8585B"/>
    <w:rsid w:val="00BF6EC4"/>
    <w:rsid w:val="00C726A1"/>
    <w:rsid w:val="00C74FA9"/>
    <w:rsid w:val="00C9087D"/>
    <w:rsid w:val="00CA6BB7"/>
    <w:rsid w:val="00CC6A8B"/>
    <w:rsid w:val="00CD6C45"/>
    <w:rsid w:val="00CE10D0"/>
    <w:rsid w:val="00CE2E1B"/>
    <w:rsid w:val="00D02386"/>
    <w:rsid w:val="00D3539E"/>
    <w:rsid w:val="00D57362"/>
    <w:rsid w:val="00D83660"/>
    <w:rsid w:val="00DA25AC"/>
    <w:rsid w:val="00DA6C78"/>
    <w:rsid w:val="00DB3D45"/>
    <w:rsid w:val="00DD13D9"/>
    <w:rsid w:val="00DE1846"/>
    <w:rsid w:val="00E20D8E"/>
    <w:rsid w:val="00E25B81"/>
    <w:rsid w:val="00E27FA7"/>
    <w:rsid w:val="00E56C4C"/>
    <w:rsid w:val="00E86A89"/>
    <w:rsid w:val="00E97BB7"/>
    <w:rsid w:val="00EC4DA0"/>
    <w:rsid w:val="00EF484E"/>
    <w:rsid w:val="00F0080C"/>
    <w:rsid w:val="00F06CD9"/>
    <w:rsid w:val="00F2116D"/>
    <w:rsid w:val="00F72F56"/>
    <w:rsid w:val="00F8421B"/>
    <w:rsid w:val="00FB1D10"/>
    <w:rsid w:val="00FC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CDDCE9"/>
  <w15:docId w15:val="{73E36973-86CB-4E63-AD0B-AB4021D7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DE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72F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72F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72F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1DE4"/>
    <w:rPr>
      <w:sz w:val="28"/>
    </w:rPr>
  </w:style>
  <w:style w:type="paragraph" w:customStyle="1" w:styleId="11">
    <w:name w:val="Знак1 Знак Знак Знак"/>
    <w:basedOn w:val="a"/>
    <w:rsid w:val="002C1DE4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2C1DE4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uiPriority w:val="1"/>
    <w:qFormat/>
    <w:rsid w:val="00054FF1"/>
    <w:rPr>
      <w:sz w:val="24"/>
      <w:szCs w:val="24"/>
    </w:rPr>
  </w:style>
  <w:style w:type="paragraph" w:styleId="a6">
    <w:name w:val="List Paragraph"/>
    <w:basedOn w:val="a"/>
    <w:uiPriority w:val="34"/>
    <w:qFormat/>
    <w:rsid w:val="00054FF1"/>
    <w:pPr>
      <w:ind w:left="708"/>
    </w:pPr>
  </w:style>
  <w:style w:type="character" w:styleId="a7">
    <w:name w:val="Strong"/>
    <w:basedOn w:val="a0"/>
    <w:uiPriority w:val="22"/>
    <w:qFormat/>
    <w:rsid w:val="0049173F"/>
    <w:rPr>
      <w:b/>
      <w:bCs/>
    </w:rPr>
  </w:style>
  <w:style w:type="paragraph" w:styleId="a8">
    <w:name w:val="Title"/>
    <w:basedOn w:val="a"/>
    <w:link w:val="a9"/>
    <w:qFormat/>
    <w:rsid w:val="0049173F"/>
    <w:pPr>
      <w:jc w:val="center"/>
    </w:pPr>
    <w:rPr>
      <w:b/>
      <w:sz w:val="36"/>
      <w:szCs w:val="20"/>
    </w:rPr>
  </w:style>
  <w:style w:type="character" w:customStyle="1" w:styleId="a9">
    <w:name w:val="Заголовок Знак"/>
    <w:basedOn w:val="a0"/>
    <w:link w:val="a8"/>
    <w:rsid w:val="0049173F"/>
    <w:rPr>
      <w:b/>
      <w:sz w:val="36"/>
    </w:rPr>
  </w:style>
  <w:style w:type="character" w:customStyle="1" w:styleId="a4">
    <w:name w:val="Основной текст Знак"/>
    <w:basedOn w:val="a0"/>
    <w:link w:val="a3"/>
    <w:rsid w:val="00D83660"/>
    <w:rPr>
      <w:sz w:val="28"/>
      <w:szCs w:val="24"/>
    </w:rPr>
  </w:style>
  <w:style w:type="paragraph" w:styleId="31">
    <w:name w:val="Body Text 3"/>
    <w:basedOn w:val="a"/>
    <w:link w:val="32"/>
    <w:unhideWhenUsed/>
    <w:rsid w:val="00D836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83660"/>
    <w:rPr>
      <w:sz w:val="16"/>
      <w:szCs w:val="16"/>
    </w:rPr>
  </w:style>
  <w:style w:type="paragraph" w:customStyle="1" w:styleId="ConsPlusTitle">
    <w:name w:val="ConsPlusTitle"/>
    <w:rsid w:val="00D83660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Title">
    <w:name w:val="ConsTitle"/>
    <w:rsid w:val="00AE2F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a">
    <w:name w:val="Normal (Web)"/>
    <w:aliases w:val="Обычный (Web)"/>
    <w:basedOn w:val="a"/>
    <w:uiPriority w:val="99"/>
    <w:unhideWhenUsed/>
    <w:rsid w:val="003F2B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F2B82"/>
  </w:style>
  <w:style w:type="character" w:styleId="ab">
    <w:name w:val="Hyperlink"/>
    <w:basedOn w:val="a0"/>
    <w:uiPriority w:val="99"/>
    <w:unhideWhenUsed/>
    <w:rsid w:val="003F2B82"/>
    <w:rPr>
      <w:color w:val="0000FF"/>
      <w:u w:val="single"/>
    </w:rPr>
  </w:style>
  <w:style w:type="paragraph" w:customStyle="1" w:styleId="headertext">
    <w:name w:val="headertext"/>
    <w:basedOn w:val="a"/>
    <w:rsid w:val="0094070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40703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5E42F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E42FA"/>
    <w:rPr>
      <w:sz w:val="24"/>
      <w:szCs w:val="24"/>
    </w:rPr>
  </w:style>
  <w:style w:type="paragraph" w:styleId="33">
    <w:name w:val="Body Text Indent 3"/>
    <w:basedOn w:val="a"/>
    <w:link w:val="34"/>
    <w:rsid w:val="00E56C4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56C4C"/>
    <w:rPr>
      <w:sz w:val="16"/>
      <w:szCs w:val="16"/>
    </w:rPr>
  </w:style>
  <w:style w:type="paragraph" w:customStyle="1" w:styleId="ConsNonformat">
    <w:name w:val="ConsNonformat"/>
    <w:rsid w:val="00E20D8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F72F56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72F56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72F56"/>
    <w:rPr>
      <w:b/>
      <w:bCs/>
      <w:sz w:val="27"/>
      <w:szCs w:val="27"/>
    </w:rPr>
  </w:style>
  <w:style w:type="paragraph" w:customStyle="1" w:styleId="ConsNormal">
    <w:name w:val="ConsNormal"/>
    <w:rsid w:val="00E25B8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2">
    <w:name w:val="Заголовок №1_"/>
    <w:link w:val="13"/>
    <w:rsid w:val="00BF6EC4"/>
    <w:rPr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BF6EC4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BF6EC4"/>
    <w:pPr>
      <w:widowControl w:val="0"/>
      <w:shd w:val="clear" w:color="auto" w:fill="FFFFFF"/>
      <w:spacing w:before="960" w:after="240" w:line="326" w:lineRule="exact"/>
      <w:ind w:hanging="1500"/>
      <w:outlineLvl w:val="0"/>
    </w:pPr>
    <w:rPr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F6EC4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</w:rPr>
  </w:style>
  <w:style w:type="paragraph" w:styleId="ae">
    <w:name w:val="Balloon Text"/>
    <w:basedOn w:val="a"/>
    <w:link w:val="af"/>
    <w:rsid w:val="009B7B1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B7B16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103D8E"/>
    <w:rPr>
      <w:i/>
      <w:i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3D8E"/>
    <w:pPr>
      <w:widowControl w:val="0"/>
      <w:shd w:val="clear" w:color="auto" w:fill="FFFFFF"/>
      <w:spacing w:before="240" w:line="562" w:lineRule="exact"/>
      <w:jc w:val="center"/>
    </w:pPr>
    <w:rPr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3657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ishk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B049A-081F-406B-B261-22B03B8D4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2022-11-29T10:43:00Z</cp:lastPrinted>
  <dcterms:created xsi:type="dcterms:W3CDTF">2022-12-06T07:22:00Z</dcterms:created>
  <dcterms:modified xsi:type="dcterms:W3CDTF">2022-12-06T07:22:00Z</dcterms:modified>
</cp:coreProperties>
</file>