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487"/>
        <w:tblW w:w="11160" w:type="dxa"/>
        <w:tblLayout w:type="fixed"/>
        <w:tblLook w:val="04A0" w:firstRow="1" w:lastRow="0" w:firstColumn="1" w:lastColumn="0" w:noHBand="0" w:noVBand="1"/>
      </w:tblPr>
      <w:tblGrid>
        <w:gridCol w:w="4860"/>
        <w:gridCol w:w="1620"/>
        <w:gridCol w:w="4680"/>
      </w:tblGrid>
      <w:tr w:rsidR="006602F1" w:rsidRPr="006602F1" w:rsidTr="006602F1">
        <w:trPr>
          <w:trHeight w:val="1710"/>
        </w:trPr>
        <w:tc>
          <w:tcPr>
            <w:tcW w:w="4860" w:type="dxa"/>
            <w:hideMark/>
          </w:tcPr>
          <w:p w:rsidR="006602F1" w:rsidRPr="006602F1" w:rsidRDefault="006602F1" w:rsidP="006602F1">
            <w:pPr>
              <w:spacing w:after="0" w:line="240" w:lineRule="auto"/>
              <w:rPr>
                <w:rFonts w:ascii="Times New Roman" w:hAnsi="Times New Roman"/>
                <w:spacing w:val="-20"/>
                <w:sz w:val="20"/>
                <w:szCs w:val="20"/>
              </w:rPr>
            </w:pPr>
            <w:bookmarkStart w:id="0" w:name="_GoBack"/>
            <w:bookmarkEnd w:id="0"/>
            <w:r w:rsidRPr="006602F1">
              <w:rPr>
                <w:rFonts w:ascii="Times New Roman" w:hAnsi="Times New Roman"/>
                <w:sz w:val="20"/>
                <w:szCs w:val="20"/>
              </w:rPr>
              <w:t xml:space="preserve">                     БАШ</w:t>
            </w:r>
            <w:r w:rsidRPr="006602F1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  <w:r w:rsidRPr="006602F1">
              <w:rPr>
                <w:rFonts w:ascii="Times New Roman" w:hAnsi="Times New Roman"/>
                <w:sz w:val="20"/>
                <w:szCs w:val="20"/>
              </w:rPr>
              <w:t>ОРТОСТАН      РЕСПУБЛИКА</w:t>
            </w:r>
            <w:r w:rsidRPr="006602F1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6602F1">
              <w:rPr>
                <w:rFonts w:ascii="Times New Roman" w:hAnsi="Times New Roman"/>
                <w:sz w:val="20"/>
                <w:szCs w:val="20"/>
              </w:rPr>
              <w:t>Ы</w:t>
            </w:r>
          </w:p>
          <w:p w:rsidR="006602F1" w:rsidRPr="006602F1" w:rsidRDefault="006602F1" w:rsidP="006602F1">
            <w:pPr>
              <w:spacing w:after="0" w:line="240" w:lineRule="auto"/>
              <w:jc w:val="center"/>
              <w:rPr>
                <w:rStyle w:val="FontStyle12"/>
                <w:sz w:val="20"/>
                <w:szCs w:val="20"/>
              </w:rPr>
            </w:pPr>
            <w:r w:rsidRPr="006602F1">
              <w:rPr>
                <w:rStyle w:val="FontStyle12"/>
                <w:sz w:val="20"/>
                <w:szCs w:val="20"/>
              </w:rPr>
              <w:t xml:space="preserve">МИШКӘ РАЙОНЫ </w:t>
            </w:r>
          </w:p>
          <w:p w:rsidR="006602F1" w:rsidRPr="006602F1" w:rsidRDefault="006602F1" w:rsidP="00660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02F1">
              <w:rPr>
                <w:rStyle w:val="FontStyle12"/>
                <w:sz w:val="20"/>
                <w:szCs w:val="20"/>
              </w:rPr>
              <w:t>МУНИЦИПАЛЬ РАЙОН</w:t>
            </w:r>
            <w:r w:rsidRPr="006602F1">
              <w:rPr>
                <w:rFonts w:ascii="Times New Roman" w:hAnsi="Times New Roman"/>
                <w:sz w:val="20"/>
                <w:szCs w:val="20"/>
              </w:rPr>
              <w:t>ЫНЫ</w:t>
            </w:r>
            <w:r w:rsidRPr="006602F1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</w:p>
          <w:p w:rsidR="006602F1" w:rsidRPr="006602F1" w:rsidRDefault="006602F1" w:rsidP="00660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2F1">
              <w:rPr>
                <w:rFonts w:ascii="Times New Roman" w:hAnsi="Times New Roman"/>
                <w:sz w:val="20"/>
                <w:szCs w:val="20"/>
              </w:rPr>
              <w:t>ТЫМБАЙ АУЫЛ СОВЕТЫ</w:t>
            </w:r>
          </w:p>
          <w:p w:rsidR="006602F1" w:rsidRPr="006602F1" w:rsidRDefault="006602F1" w:rsidP="00660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2F1">
              <w:rPr>
                <w:rFonts w:ascii="Times New Roman" w:hAnsi="Times New Roman"/>
                <w:sz w:val="20"/>
                <w:szCs w:val="20"/>
              </w:rPr>
              <w:t>АУЫЛ БИЛӘМӘ</w:t>
            </w:r>
            <w:r w:rsidRPr="006602F1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6602F1">
              <w:rPr>
                <w:rFonts w:ascii="Times New Roman" w:hAnsi="Times New Roman"/>
                <w:sz w:val="20"/>
                <w:szCs w:val="20"/>
              </w:rPr>
              <w:t>Е</w:t>
            </w:r>
          </w:p>
          <w:p w:rsidR="006602F1" w:rsidRPr="006602F1" w:rsidRDefault="006602F1" w:rsidP="00660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2F1">
              <w:rPr>
                <w:rFonts w:ascii="Times New Roman" w:hAnsi="Times New Roman"/>
                <w:sz w:val="20"/>
                <w:szCs w:val="20"/>
              </w:rPr>
              <w:t>СОВЕТЫ</w:t>
            </w:r>
          </w:p>
          <w:p w:rsidR="006602F1" w:rsidRPr="006602F1" w:rsidRDefault="006602F1" w:rsidP="00660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2F1">
              <w:rPr>
                <w:rFonts w:ascii="Times New Roman" w:hAnsi="Times New Roman"/>
                <w:sz w:val="20"/>
                <w:szCs w:val="20"/>
              </w:rPr>
              <w:t>452352, Тымб</w:t>
            </w:r>
            <w:r w:rsidRPr="006602F1">
              <w:rPr>
                <w:rFonts w:ascii="Times New Roman" w:hAnsi="Times New Roman"/>
                <w:sz w:val="20"/>
                <w:szCs w:val="20"/>
                <w:lang w:val="be-BY"/>
              </w:rPr>
              <w:t>а</w:t>
            </w:r>
            <w:r w:rsidRPr="006602F1">
              <w:rPr>
                <w:rFonts w:ascii="Times New Roman" w:hAnsi="Times New Roman"/>
                <w:sz w:val="20"/>
                <w:szCs w:val="20"/>
              </w:rPr>
              <w:t>й а</w:t>
            </w:r>
            <w:r w:rsidRPr="006602F1">
              <w:rPr>
                <w:rFonts w:ascii="Times New Roman" w:hAnsi="Times New Roman"/>
                <w:sz w:val="20"/>
                <w:szCs w:val="20"/>
                <w:lang w:val="be-BY"/>
              </w:rPr>
              <w:t>уылы</w:t>
            </w:r>
            <w:r w:rsidRPr="006602F1">
              <w:rPr>
                <w:rFonts w:ascii="Times New Roman" w:hAnsi="Times New Roman"/>
                <w:sz w:val="20"/>
                <w:szCs w:val="20"/>
              </w:rPr>
              <w:t>, М</w:t>
            </w:r>
            <w:r w:rsidRPr="006602F1">
              <w:rPr>
                <w:rFonts w:ascii="Times New Roman" w:hAnsi="Times New Roman"/>
                <w:sz w:val="20"/>
                <w:szCs w:val="20"/>
                <w:lang w:val="be-BY"/>
              </w:rPr>
              <w:t>әктәп  урамы</w:t>
            </w:r>
            <w:r w:rsidRPr="006602F1">
              <w:rPr>
                <w:rFonts w:ascii="Times New Roman" w:hAnsi="Times New Roman"/>
                <w:sz w:val="20"/>
                <w:szCs w:val="20"/>
              </w:rPr>
              <w:t>. 2 а</w:t>
            </w:r>
          </w:p>
          <w:p w:rsidR="006602F1" w:rsidRPr="006602F1" w:rsidRDefault="006602F1" w:rsidP="006602F1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6602F1">
              <w:rPr>
                <w:rFonts w:ascii="Times New Roman" w:hAnsi="Times New Roman"/>
                <w:sz w:val="20"/>
                <w:szCs w:val="20"/>
              </w:rPr>
              <w:t>Тел.: 2-64-34</w:t>
            </w:r>
          </w:p>
        </w:tc>
        <w:tc>
          <w:tcPr>
            <w:tcW w:w="1620" w:type="dxa"/>
            <w:hideMark/>
          </w:tcPr>
          <w:p w:rsidR="006602F1" w:rsidRPr="006602F1" w:rsidRDefault="008001CB" w:rsidP="006602F1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8001C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52475" cy="9810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hideMark/>
          </w:tcPr>
          <w:p w:rsidR="006602F1" w:rsidRPr="006602F1" w:rsidRDefault="006602F1" w:rsidP="006602F1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6602F1">
              <w:rPr>
                <w:rFonts w:ascii="Times New Roman" w:hAnsi="Times New Roman"/>
                <w:sz w:val="20"/>
                <w:szCs w:val="20"/>
              </w:rPr>
              <w:t xml:space="preserve"> РЕСПУБЛИКА БАШКОРТОСТАН</w:t>
            </w:r>
          </w:p>
          <w:p w:rsidR="006602F1" w:rsidRPr="006602F1" w:rsidRDefault="006602F1" w:rsidP="00660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2F1">
              <w:rPr>
                <w:rFonts w:ascii="Times New Roman" w:hAnsi="Times New Roman"/>
                <w:sz w:val="20"/>
                <w:szCs w:val="20"/>
              </w:rPr>
              <w:t>СОВЕТ</w:t>
            </w:r>
          </w:p>
          <w:p w:rsidR="006602F1" w:rsidRPr="006602F1" w:rsidRDefault="006602F1" w:rsidP="00660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2F1">
              <w:rPr>
                <w:rFonts w:ascii="Times New Roman" w:hAnsi="Times New Roman"/>
                <w:sz w:val="20"/>
                <w:szCs w:val="20"/>
              </w:rPr>
              <w:t xml:space="preserve">СЕЛЬСКОГО ПОСЕЛЕНИЯ </w:t>
            </w:r>
          </w:p>
          <w:p w:rsidR="006602F1" w:rsidRPr="006602F1" w:rsidRDefault="006602F1" w:rsidP="00660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2F1">
              <w:rPr>
                <w:rFonts w:ascii="Times New Roman" w:hAnsi="Times New Roman"/>
                <w:sz w:val="20"/>
                <w:szCs w:val="20"/>
              </w:rPr>
              <w:t>ТЫНБАЕВСКИЙ СЕЛЬСОВЕТ</w:t>
            </w:r>
          </w:p>
          <w:p w:rsidR="006602F1" w:rsidRPr="006602F1" w:rsidRDefault="006602F1" w:rsidP="00660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2F1">
              <w:rPr>
                <w:rFonts w:ascii="Times New Roman" w:hAnsi="Times New Roman"/>
                <w:sz w:val="20"/>
                <w:szCs w:val="20"/>
              </w:rPr>
              <w:t>МУНИЦИПАЛЬНОГО РАЙОНА</w:t>
            </w:r>
          </w:p>
          <w:p w:rsidR="006602F1" w:rsidRPr="006602F1" w:rsidRDefault="006602F1" w:rsidP="00660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2F1">
              <w:rPr>
                <w:rFonts w:ascii="Times New Roman" w:hAnsi="Times New Roman"/>
                <w:sz w:val="20"/>
                <w:szCs w:val="20"/>
              </w:rPr>
              <w:t>МИШКИНСКИЙ РАЙОН</w:t>
            </w:r>
          </w:p>
          <w:p w:rsidR="006602F1" w:rsidRPr="006602F1" w:rsidRDefault="006602F1" w:rsidP="00660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2F1">
              <w:rPr>
                <w:rFonts w:ascii="Times New Roman" w:hAnsi="Times New Roman"/>
                <w:sz w:val="20"/>
                <w:szCs w:val="20"/>
              </w:rPr>
              <w:t>452352, д. Тынбаево, ул. Школьная  2 а</w:t>
            </w:r>
          </w:p>
          <w:p w:rsidR="006602F1" w:rsidRPr="006602F1" w:rsidRDefault="006602F1" w:rsidP="006602F1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6602F1">
              <w:rPr>
                <w:rFonts w:ascii="Times New Roman" w:hAnsi="Times New Roman"/>
                <w:sz w:val="20"/>
                <w:szCs w:val="20"/>
              </w:rPr>
              <w:t>Тел.: 2-64-34</w:t>
            </w:r>
          </w:p>
        </w:tc>
      </w:tr>
    </w:tbl>
    <w:p w:rsidR="006602F1" w:rsidRPr="00177A5C" w:rsidRDefault="006602F1" w:rsidP="00177A5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6602F1">
        <w:rPr>
          <w:rFonts w:ascii="Times New Roman" w:hAnsi="Times New Roman"/>
          <w:sz w:val="28"/>
          <w:szCs w:val="28"/>
          <w:u w:val="single"/>
        </w:rPr>
        <w:t>__________________________________________________________________</w:t>
      </w:r>
    </w:p>
    <w:p w:rsidR="006602F1" w:rsidRDefault="006602F1" w:rsidP="006602F1">
      <w:pPr>
        <w:ind w:left="-360" w:hanging="12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>
        <w:rPr>
          <w:rFonts w:ascii="Lucida Sans Unicode" w:hAnsi="Lucida Sans Unicode" w:cs="Lucida Sans Unicode"/>
          <w:sz w:val="28"/>
          <w:szCs w:val="28"/>
        </w:rPr>
        <w:t>Ҡ</w:t>
      </w:r>
      <w:r>
        <w:rPr>
          <w:sz w:val="28"/>
          <w:szCs w:val="28"/>
        </w:rPr>
        <w:t>АРАР                                                                                                 РЕШЕНИЕ</w:t>
      </w:r>
    </w:p>
    <w:p w:rsidR="006602F1" w:rsidRPr="0045797C" w:rsidRDefault="006602F1" w:rsidP="006602F1">
      <w:pPr>
        <w:rPr>
          <w:rFonts w:ascii="Times New Roman" w:hAnsi="Times New Roman"/>
          <w:sz w:val="28"/>
          <w:szCs w:val="28"/>
        </w:rPr>
      </w:pPr>
      <w:r w:rsidRPr="0045797C">
        <w:rPr>
          <w:rFonts w:ascii="Times New Roman" w:hAnsi="Times New Roman"/>
          <w:sz w:val="28"/>
          <w:szCs w:val="28"/>
        </w:rPr>
        <w:t xml:space="preserve">       </w:t>
      </w:r>
      <w:r w:rsidR="0080222F">
        <w:rPr>
          <w:rFonts w:ascii="Times New Roman" w:hAnsi="Times New Roman"/>
          <w:sz w:val="28"/>
          <w:szCs w:val="28"/>
        </w:rPr>
        <w:t>01</w:t>
      </w:r>
      <w:r w:rsidR="00E02FF6">
        <w:rPr>
          <w:rFonts w:ascii="Times New Roman" w:hAnsi="Times New Roman"/>
          <w:sz w:val="28"/>
          <w:szCs w:val="28"/>
        </w:rPr>
        <w:t xml:space="preserve">  </w:t>
      </w:r>
      <w:r w:rsidR="00434CB1">
        <w:rPr>
          <w:rFonts w:ascii="Times New Roman" w:hAnsi="Times New Roman"/>
          <w:sz w:val="28"/>
          <w:szCs w:val="28"/>
        </w:rPr>
        <w:t>декабрь</w:t>
      </w:r>
      <w:r w:rsidR="00D1605F" w:rsidRPr="0045797C">
        <w:rPr>
          <w:rFonts w:ascii="Times New Roman" w:hAnsi="Times New Roman"/>
          <w:sz w:val="28"/>
          <w:szCs w:val="28"/>
        </w:rPr>
        <w:t xml:space="preserve"> </w:t>
      </w:r>
      <w:r w:rsidR="002B6630">
        <w:rPr>
          <w:rFonts w:ascii="Times New Roman" w:hAnsi="Times New Roman"/>
          <w:sz w:val="28"/>
          <w:szCs w:val="28"/>
        </w:rPr>
        <w:t xml:space="preserve"> </w:t>
      </w:r>
      <w:r w:rsidRPr="0045797C">
        <w:rPr>
          <w:rFonts w:ascii="Times New Roman" w:hAnsi="Times New Roman"/>
          <w:sz w:val="28"/>
          <w:szCs w:val="28"/>
        </w:rPr>
        <w:t xml:space="preserve"> 2023 йыл                 № </w:t>
      </w:r>
      <w:r w:rsidR="0080222F">
        <w:rPr>
          <w:rFonts w:ascii="Times New Roman" w:hAnsi="Times New Roman"/>
          <w:sz w:val="28"/>
          <w:szCs w:val="28"/>
        </w:rPr>
        <w:t>24</w:t>
      </w:r>
      <w:r w:rsidRPr="0045797C">
        <w:rPr>
          <w:rFonts w:ascii="Times New Roman" w:hAnsi="Times New Roman"/>
          <w:sz w:val="28"/>
          <w:szCs w:val="28"/>
        </w:rPr>
        <w:t xml:space="preserve">             </w:t>
      </w:r>
      <w:r w:rsidR="0045797C" w:rsidRPr="0045797C">
        <w:rPr>
          <w:rFonts w:ascii="Times New Roman" w:hAnsi="Times New Roman"/>
          <w:sz w:val="28"/>
          <w:szCs w:val="28"/>
        </w:rPr>
        <w:t xml:space="preserve">  </w:t>
      </w:r>
      <w:r w:rsidR="0080222F">
        <w:rPr>
          <w:rFonts w:ascii="Times New Roman" w:hAnsi="Times New Roman"/>
          <w:sz w:val="28"/>
          <w:szCs w:val="28"/>
        </w:rPr>
        <w:t>01</w:t>
      </w:r>
      <w:r w:rsidR="0045797C" w:rsidRPr="0045797C">
        <w:rPr>
          <w:rFonts w:ascii="Times New Roman" w:hAnsi="Times New Roman"/>
          <w:sz w:val="28"/>
          <w:szCs w:val="28"/>
        </w:rPr>
        <w:t xml:space="preserve"> </w:t>
      </w:r>
      <w:r w:rsidR="00434CB1">
        <w:rPr>
          <w:rFonts w:ascii="Times New Roman" w:hAnsi="Times New Roman"/>
          <w:sz w:val="28"/>
          <w:szCs w:val="28"/>
        </w:rPr>
        <w:t>декабря</w:t>
      </w:r>
      <w:r w:rsidRPr="0045797C">
        <w:rPr>
          <w:rFonts w:ascii="Times New Roman" w:hAnsi="Times New Roman"/>
          <w:sz w:val="28"/>
          <w:szCs w:val="28"/>
        </w:rPr>
        <w:t xml:space="preserve">  2023 года</w:t>
      </w:r>
    </w:p>
    <w:p w:rsidR="00FB3E7D" w:rsidRDefault="00FB3E7D" w:rsidP="00E02FF6">
      <w:pPr>
        <w:spacing w:after="0" w:line="240" w:lineRule="auto"/>
        <w:jc w:val="center"/>
        <w:rPr>
          <w:rFonts w:ascii="Times New Roman" w:hAnsi="Times New Roman"/>
          <w:bCs/>
          <w:color w:val="3C3C3C"/>
          <w:sz w:val="28"/>
          <w:szCs w:val="28"/>
        </w:rPr>
      </w:pPr>
      <w:r>
        <w:rPr>
          <w:rFonts w:ascii="Times New Roman" w:hAnsi="Times New Roman"/>
          <w:bCs/>
          <w:color w:val="3C3C3C"/>
          <w:sz w:val="28"/>
          <w:szCs w:val="28"/>
        </w:rPr>
        <w:t xml:space="preserve">  </w:t>
      </w:r>
      <w:r w:rsidR="00E02FF6" w:rsidRPr="00E02FF6">
        <w:rPr>
          <w:rFonts w:ascii="Times New Roman" w:hAnsi="Times New Roman"/>
          <w:bCs/>
          <w:color w:val="3C3C3C"/>
          <w:sz w:val="28"/>
          <w:szCs w:val="28"/>
        </w:rPr>
        <w:t>О внесении изменений в решение Совета сельского поселения Тынбаевский</w:t>
      </w:r>
      <w:r w:rsidR="00E02FF6">
        <w:rPr>
          <w:rFonts w:ascii="Times New Roman" w:hAnsi="Times New Roman"/>
          <w:bCs/>
          <w:color w:val="3C3C3C"/>
          <w:sz w:val="28"/>
          <w:szCs w:val="28"/>
        </w:rPr>
        <w:t xml:space="preserve"> </w:t>
      </w:r>
    </w:p>
    <w:p w:rsidR="00E02FF6" w:rsidRDefault="00E02FF6" w:rsidP="002C5373">
      <w:pPr>
        <w:spacing w:after="0" w:line="240" w:lineRule="auto"/>
        <w:rPr>
          <w:rFonts w:ascii="Times New Roman" w:hAnsi="Times New Roman"/>
          <w:bCs/>
          <w:color w:val="3C3C3C"/>
          <w:sz w:val="28"/>
          <w:szCs w:val="28"/>
        </w:rPr>
      </w:pPr>
      <w:r w:rsidRPr="00E02FF6">
        <w:rPr>
          <w:rFonts w:ascii="Times New Roman" w:hAnsi="Times New Roman"/>
          <w:bCs/>
          <w:color w:val="3C3C3C"/>
          <w:sz w:val="28"/>
          <w:szCs w:val="28"/>
        </w:rPr>
        <w:t>сельсовет  муниципального района Мишкинский район    Республики Башко</w:t>
      </w:r>
      <w:r w:rsidRPr="00E02FF6">
        <w:rPr>
          <w:rFonts w:ascii="Times New Roman" w:hAnsi="Times New Roman"/>
          <w:bCs/>
          <w:color w:val="3C3C3C"/>
          <w:sz w:val="28"/>
          <w:szCs w:val="28"/>
        </w:rPr>
        <w:t>р</w:t>
      </w:r>
      <w:r w:rsidRPr="00E02FF6">
        <w:rPr>
          <w:rFonts w:ascii="Times New Roman" w:hAnsi="Times New Roman"/>
          <w:bCs/>
          <w:color w:val="3C3C3C"/>
          <w:sz w:val="28"/>
          <w:szCs w:val="28"/>
        </w:rPr>
        <w:t xml:space="preserve">тостан от </w:t>
      </w:r>
      <w:r w:rsidR="00DE3FC0">
        <w:rPr>
          <w:rFonts w:ascii="Times New Roman" w:hAnsi="Times New Roman"/>
          <w:bCs/>
          <w:color w:val="3C3C3C"/>
          <w:sz w:val="28"/>
          <w:szCs w:val="28"/>
        </w:rPr>
        <w:t xml:space="preserve"> 20 апреля 2012 года № 79 « Об утверждении Перечня муниципальных услуг (функций), предоставляемых администрацией сельского поселения Тынбаевский сельсовет»( с учетом изменений, внесенных решением от 6 июля 2012 года № 22, решением от  23 июля 2012 года № 95, решением от </w:t>
      </w:r>
      <w:r w:rsidR="00621B5C">
        <w:rPr>
          <w:rFonts w:ascii="Times New Roman" w:hAnsi="Times New Roman"/>
          <w:bCs/>
          <w:color w:val="3C3C3C"/>
          <w:sz w:val="28"/>
          <w:szCs w:val="28"/>
        </w:rPr>
        <w:t>30 апреля 2013 года № 149, решением от 07 февраля 2018 года № 166)</w:t>
      </w:r>
    </w:p>
    <w:p w:rsidR="002C5373" w:rsidRPr="002C5373" w:rsidRDefault="002C5373" w:rsidP="002C5373">
      <w:pPr>
        <w:spacing w:after="0" w:line="240" w:lineRule="auto"/>
        <w:rPr>
          <w:rFonts w:ascii="Times New Roman" w:hAnsi="Times New Roman"/>
          <w:bCs/>
          <w:color w:val="3C3C3C"/>
          <w:sz w:val="28"/>
          <w:szCs w:val="28"/>
        </w:rPr>
      </w:pPr>
    </w:p>
    <w:p w:rsidR="00234354" w:rsidRDefault="00E02FF6" w:rsidP="002F66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FF6">
        <w:rPr>
          <w:rFonts w:ascii="Times New Roman" w:hAnsi="Times New Roman"/>
          <w:sz w:val="28"/>
          <w:szCs w:val="28"/>
        </w:rPr>
        <w:t>Руководствуясь</w:t>
      </w:r>
      <w:r w:rsidR="00621B5C">
        <w:rPr>
          <w:rFonts w:ascii="Times New Roman" w:hAnsi="Times New Roman"/>
          <w:sz w:val="28"/>
          <w:szCs w:val="28"/>
        </w:rPr>
        <w:t xml:space="preserve">  Федеральным законом от 6 октября 2003 года № 131-фз « Об общих принципах организации местного самоуправления в Российской Федерации», Федеральным законом от 27 июля 2010 года № 210-ФЗ « Об организации предоставления государственных и муниципальных услуг»</w:t>
      </w:r>
      <w:r w:rsidR="00234354">
        <w:rPr>
          <w:rFonts w:ascii="Times New Roman" w:hAnsi="Times New Roman"/>
          <w:sz w:val="28"/>
          <w:szCs w:val="28"/>
        </w:rPr>
        <w:t>,</w:t>
      </w:r>
      <w:r w:rsidR="002F6657">
        <w:rPr>
          <w:rFonts w:ascii="Times New Roman" w:hAnsi="Times New Roman"/>
          <w:sz w:val="28"/>
          <w:szCs w:val="28"/>
        </w:rPr>
        <w:t xml:space="preserve"> </w:t>
      </w:r>
      <w:r w:rsidR="00621B5C">
        <w:rPr>
          <w:rFonts w:ascii="Times New Roman" w:hAnsi="Times New Roman"/>
          <w:sz w:val="28"/>
          <w:szCs w:val="28"/>
        </w:rPr>
        <w:t>Постановлением  Правительства Республики Башкортостан от 22 апреля 2016 года № 153 « Об утверждении типового ( рекомендованного) перечня муниципальных услуг, оказываемых органами местного самоуправления в Республике Башкортостан</w:t>
      </w:r>
      <w:r w:rsidR="00234354">
        <w:rPr>
          <w:rFonts w:ascii="Times New Roman" w:hAnsi="Times New Roman"/>
          <w:sz w:val="28"/>
          <w:szCs w:val="28"/>
        </w:rPr>
        <w:t>»</w:t>
      </w:r>
      <w:r w:rsidR="00234354" w:rsidRPr="00234354">
        <w:rPr>
          <w:rFonts w:ascii="Times New Roman" w:hAnsi="Times New Roman"/>
          <w:sz w:val="28"/>
          <w:szCs w:val="28"/>
        </w:rPr>
        <w:t xml:space="preserve"> </w:t>
      </w:r>
      <w:r w:rsidR="00234354" w:rsidRPr="00E02FF6">
        <w:rPr>
          <w:rFonts w:ascii="Times New Roman" w:hAnsi="Times New Roman"/>
          <w:sz w:val="28"/>
          <w:szCs w:val="28"/>
        </w:rPr>
        <w:t xml:space="preserve">Уставом сельского поселения Тынбаевский сельсовет муниципального района Мишкинский район Республики Башкортостан, Совет сельского поселения Тынбаевский сельсовет муниципального района Мишкинский район Республики Башкортостан </w:t>
      </w:r>
      <w:r w:rsidR="00960C47">
        <w:rPr>
          <w:rFonts w:ascii="Times New Roman" w:hAnsi="Times New Roman"/>
          <w:sz w:val="28"/>
          <w:szCs w:val="28"/>
        </w:rPr>
        <w:t xml:space="preserve">двадцать девятого </w:t>
      </w:r>
      <w:r w:rsidR="00234354" w:rsidRPr="00E02FF6">
        <w:rPr>
          <w:rFonts w:ascii="Times New Roman" w:hAnsi="Times New Roman"/>
          <w:sz w:val="28"/>
          <w:szCs w:val="28"/>
        </w:rPr>
        <w:t xml:space="preserve"> созыва  Р Е Ш И Л:</w:t>
      </w:r>
    </w:p>
    <w:p w:rsidR="00960C47" w:rsidRPr="002B6630" w:rsidRDefault="00960C47" w:rsidP="002F66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4354" w:rsidRPr="002B6630" w:rsidRDefault="002F6657" w:rsidP="00960C4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B6630">
        <w:rPr>
          <w:rFonts w:ascii="Times New Roman" w:hAnsi="Times New Roman"/>
          <w:sz w:val="24"/>
          <w:szCs w:val="24"/>
        </w:rPr>
        <w:t xml:space="preserve">1.Исключить из </w:t>
      </w:r>
      <w:r w:rsidR="00F77663" w:rsidRPr="002B6630">
        <w:rPr>
          <w:rFonts w:ascii="Times New Roman" w:hAnsi="Times New Roman"/>
          <w:sz w:val="24"/>
          <w:szCs w:val="24"/>
        </w:rPr>
        <w:t>Реестра</w:t>
      </w:r>
      <w:r w:rsidRPr="002B6630">
        <w:rPr>
          <w:rFonts w:ascii="Times New Roman" w:hAnsi="Times New Roman"/>
          <w:sz w:val="24"/>
          <w:szCs w:val="24"/>
        </w:rPr>
        <w:t xml:space="preserve"> муниципальных услуг, предоставляемых администрацией сельского поселения Тынбаевский сельсовет муниципального района Мишкинский район Республики Башкортостан</w:t>
      </w:r>
      <w:r w:rsidR="00F77663" w:rsidRPr="002B6630">
        <w:rPr>
          <w:rFonts w:ascii="Times New Roman" w:hAnsi="Times New Roman"/>
          <w:sz w:val="24"/>
          <w:szCs w:val="24"/>
        </w:rPr>
        <w:t xml:space="preserve">(приложение к решению Совета от  20.04.2012 года № 79) пункты:     </w:t>
      </w:r>
      <w:r w:rsidR="00F77663" w:rsidRPr="002B6630">
        <w:rPr>
          <w:rFonts w:ascii="Times New Roman" w:hAnsi="Times New Roman"/>
          <w:b/>
          <w:bCs/>
          <w:sz w:val="24"/>
          <w:szCs w:val="24"/>
        </w:rPr>
        <w:t xml:space="preserve">1, 4, 5, 8, 12, 16, 17, 20, </w:t>
      </w:r>
      <w:r w:rsidR="00960C47" w:rsidRPr="002B6630">
        <w:rPr>
          <w:rFonts w:ascii="Times New Roman" w:hAnsi="Times New Roman"/>
          <w:b/>
          <w:bCs/>
          <w:sz w:val="24"/>
          <w:szCs w:val="24"/>
        </w:rPr>
        <w:t xml:space="preserve"> 24 ,</w:t>
      </w:r>
      <w:r w:rsidR="00F77663" w:rsidRPr="002B6630">
        <w:rPr>
          <w:rFonts w:ascii="Times New Roman" w:hAnsi="Times New Roman"/>
          <w:b/>
          <w:bCs/>
          <w:sz w:val="24"/>
          <w:szCs w:val="24"/>
        </w:rPr>
        <w:t>25, 26.</w:t>
      </w:r>
    </w:p>
    <w:p w:rsidR="00960C47" w:rsidRPr="002B6630" w:rsidRDefault="00960C47" w:rsidP="00960C4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02FF6" w:rsidRPr="00E02FF6" w:rsidRDefault="00960C47" w:rsidP="00E02FF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B6630">
        <w:rPr>
          <w:rFonts w:ascii="Times New Roman" w:hAnsi="Times New Roman"/>
          <w:sz w:val="24"/>
          <w:szCs w:val="24"/>
        </w:rPr>
        <w:t>2. Наст</w:t>
      </w:r>
      <w:r w:rsidR="00E02FF6" w:rsidRPr="002B6630">
        <w:rPr>
          <w:rFonts w:ascii="Times New Roman" w:hAnsi="Times New Roman"/>
          <w:sz w:val="24"/>
          <w:szCs w:val="24"/>
        </w:rPr>
        <w:t>оящее решение обнародовать путем размещения на информационном стенде в здании Администрации сельского поселения Тынбаевский сельсовет муниципального района Мишкинский район Республики Башкортостан по адресу: д.</w:t>
      </w:r>
      <w:r w:rsidR="009857FD" w:rsidRPr="002B6630">
        <w:rPr>
          <w:rFonts w:ascii="Times New Roman" w:hAnsi="Times New Roman"/>
          <w:sz w:val="24"/>
          <w:szCs w:val="24"/>
        </w:rPr>
        <w:t>Тынбаево,ул.Школьная,д.2а</w:t>
      </w:r>
      <w:r w:rsidR="00E02FF6" w:rsidRPr="002B6630">
        <w:rPr>
          <w:rFonts w:ascii="Times New Roman" w:hAnsi="Times New Roman"/>
          <w:sz w:val="24"/>
          <w:szCs w:val="24"/>
        </w:rPr>
        <w:t xml:space="preserve"> и разместить на официальном сайте Администрации муниципального района Мишкинский район Республики Башкортостан https://mishkan.ru в</w:t>
      </w:r>
      <w:r w:rsidR="00E02FF6" w:rsidRPr="00E02FF6">
        <w:rPr>
          <w:rFonts w:ascii="Times New Roman" w:hAnsi="Times New Roman"/>
          <w:sz w:val="28"/>
          <w:szCs w:val="28"/>
        </w:rPr>
        <w:t xml:space="preserve"> разделе поселения – Тынбаевский.</w:t>
      </w:r>
    </w:p>
    <w:p w:rsidR="009857FD" w:rsidRDefault="00E02FF6" w:rsidP="009857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2FF6">
        <w:rPr>
          <w:rFonts w:ascii="Times New Roman" w:hAnsi="Times New Roman"/>
          <w:sz w:val="28"/>
          <w:szCs w:val="28"/>
        </w:rPr>
        <w:t>Глава сельского поселения</w:t>
      </w:r>
      <w:r w:rsidR="009857FD">
        <w:rPr>
          <w:rFonts w:ascii="Times New Roman" w:hAnsi="Times New Roman"/>
          <w:sz w:val="28"/>
          <w:szCs w:val="28"/>
        </w:rPr>
        <w:t xml:space="preserve"> Тынбаевский сельсовет</w:t>
      </w:r>
      <w:r w:rsidRPr="00E02FF6">
        <w:rPr>
          <w:rFonts w:ascii="Times New Roman" w:hAnsi="Times New Roman"/>
          <w:sz w:val="28"/>
          <w:szCs w:val="28"/>
        </w:rPr>
        <w:t xml:space="preserve"> </w:t>
      </w:r>
    </w:p>
    <w:p w:rsidR="009857FD" w:rsidRDefault="009857FD" w:rsidP="009857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Мишкинский район</w:t>
      </w:r>
    </w:p>
    <w:p w:rsidR="00E02FF6" w:rsidRPr="00E02FF6" w:rsidRDefault="009857FD" w:rsidP="009857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</w:t>
      </w:r>
      <w:r w:rsidR="002B6630">
        <w:rPr>
          <w:rFonts w:ascii="Times New Roman" w:hAnsi="Times New Roman"/>
          <w:sz w:val="28"/>
          <w:szCs w:val="28"/>
        </w:rPr>
        <w:t>остан:</w:t>
      </w:r>
      <w:r>
        <w:rPr>
          <w:rFonts w:ascii="Times New Roman" w:hAnsi="Times New Roman"/>
          <w:sz w:val="28"/>
          <w:szCs w:val="28"/>
        </w:rPr>
        <w:t xml:space="preserve"> </w:t>
      </w:r>
      <w:r w:rsidR="00E02FF6" w:rsidRPr="00E02FF6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>Д.Д.Янгубаев</w:t>
      </w:r>
    </w:p>
    <w:p w:rsidR="00E02FF6" w:rsidRPr="00E02FF6" w:rsidRDefault="00E02FF6" w:rsidP="009857FD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6602F1" w:rsidRPr="00E02FF6" w:rsidRDefault="006602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/>
        </w:rPr>
      </w:pPr>
    </w:p>
    <w:sectPr w:rsidR="006602F1" w:rsidRPr="00E02FF6" w:rsidSect="004B5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C1CF9"/>
    <w:multiLevelType w:val="hybridMultilevel"/>
    <w:tmpl w:val="2C56364E"/>
    <w:lvl w:ilvl="0" w:tplc="CE7A9C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38E55BD4"/>
    <w:multiLevelType w:val="hybridMultilevel"/>
    <w:tmpl w:val="C0785F86"/>
    <w:lvl w:ilvl="0" w:tplc="7FB22DBA">
      <w:start w:val="1"/>
      <w:numFmt w:val="decimal"/>
      <w:lvlText w:val="%1."/>
      <w:lvlJc w:val="left"/>
      <w:pPr>
        <w:ind w:left="85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2C6"/>
    <w:rsid w:val="000044C6"/>
    <w:rsid w:val="00054571"/>
    <w:rsid w:val="000576B3"/>
    <w:rsid w:val="000C7E98"/>
    <w:rsid w:val="00155D5A"/>
    <w:rsid w:val="0015777F"/>
    <w:rsid w:val="001606CA"/>
    <w:rsid w:val="00166402"/>
    <w:rsid w:val="00177A5C"/>
    <w:rsid w:val="001A2AEF"/>
    <w:rsid w:val="00223C99"/>
    <w:rsid w:val="002269F2"/>
    <w:rsid w:val="00232914"/>
    <w:rsid w:val="00234354"/>
    <w:rsid w:val="00246BE5"/>
    <w:rsid w:val="0026277D"/>
    <w:rsid w:val="00262896"/>
    <w:rsid w:val="002712CA"/>
    <w:rsid w:val="0028674C"/>
    <w:rsid w:val="002B6630"/>
    <w:rsid w:val="002C5373"/>
    <w:rsid w:val="002C6309"/>
    <w:rsid w:val="002D2366"/>
    <w:rsid w:val="002D548C"/>
    <w:rsid w:val="002F3BF5"/>
    <w:rsid w:val="002F6657"/>
    <w:rsid w:val="003149CF"/>
    <w:rsid w:val="00315E5E"/>
    <w:rsid w:val="00336384"/>
    <w:rsid w:val="00336CC1"/>
    <w:rsid w:val="00343393"/>
    <w:rsid w:val="00356FC2"/>
    <w:rsid w:val="003641B3"/>
    <w:rsid w:val="00392BED"/>
    <w:rsid w:val="003C05C8"/>
    <w:rsid w:val="0043140B"/>
    <w:rsid w:val="00434CB1"/>
    <w:rsid w:val="0045797C"/>
    <w:rsid w:val="00464D5D"/>
    <w:rsid w:val="00467A95"/>
    <w:rsid w:val="00484C86"/>
    <w:rsid w:val="004A3ED2"/>
    <w:rsid w:val="004B4CD6"/>
    <w:rsid w:val="004B507E"/>
    <w:rsid w:val="004C6FE6"/>
    <w:rsid w:val="004E09D7"/>
    <w:rsid w:val="00580B37"/>
    <w:rsid w:val="005B086F"/>
    <w:rsid w:val="005B103E"/>
    <w:rsid w:val="005D3A79"/>
    <w:rsid w:val="005E64C1"/>
    <w:rsid w:val="00601656"/>
    <w:rsid w:val="0061466E"/>
    <w:rsid w:val="00616C4A"/>
    <w:rsid w:val="00621B5C"/>
    <w:rsid w:val="006602F1"/>
    <w:rsid w:val="00661994"/>
    <w:rsid w:val="00677B76"/>
    <w:rsid w:val="006836A1"/>
    <w:rsid w:val="00734744"/>
    <w:rsid w:val="0074327B"/>
    <w:rsid w:val="00765EA8"/>
    <w:rsid w:val="007B090B"/>
    <w:rsid w:val="007D2434"/>
    <w:rsid w:val="008001CB"/>
    <w:rsid w:val="0080222F"/>
    <w:rsid w:val="0082035D"/>
    <w:rsid w:val="00820DD2"/>
    <w:rsid w:val="008250A4"/>
    <w:rsid w:val="00841FAB"/>
    <w:rsid w:val="00893E99"/>
    <w:rsid w:val="008E74C0"/>
    <w:rsid w:val="00902698"/>
    <w:rsid w:val="00914EB6"/>
    <w:rsid w:val="009235C7"/>
    <w:rsid w:val="00960C47"/>
    <w:rsid w:val="009857FD"/>
    <w:rsid w:val="00992007"/>
    <w:rsid w:val="009922C6"/>
    <w:rsid w:val="00992A90"/>
    <w:rsid w:val="009E70AC"/>
    <w:rsid w:val="009F6926"/>
    <w:rsid w:val="00A1048A"/>
    <w:rsid w:val="00A247D2"/>
    <w:rsid w:val="00A56F09"/>
    <w:rsid w:val="00A80B9D"/>
    <w:rsid w:val="00A84214"/>
    <w:rsid w:val="00AA1CD7"/>
    <w:rsid w:val="00B109E4"/>
    <w:rsid w:val="00B275FD"/>
    <w:rsid w:val="00B32B4C"/>
    <w:rsid w:val="00B802CF"/>
    <w:rsid w:val="00BA3D62"/>
    <w:rsid w:val="00BB2ADF"/>
    <w:rsid w:val="00BC48CB"/>
    <w:rsid w:val="00C102F5"/>
    <w:rsid w:val="00C202EE"/>
    <w:rsid w:val="00C331BC"/>
    <w:rsid w:val="00C47EB0"/>
    <w:rsid w:val="00C507FD"/>
    <w:rsid w:val="00C62257"/>
    <w:rsid w:val="00C675FB"/>
    <w:rsid w:val="00C75DD0"/>
    <w:rsid w:val="00CA5358"/>
    <w:rsid w:val="00CB7A63"/>
    <w:rsid w:val="00CC583A"/>
    <w:rsid w:val="00CC6A97"/>
    <w:rsid w:val="00CD6F8C"/>
    <w:rsid w:val="00D1605F"/>
    <w:rsid w:val="00D274D6"/>
    <w:rsid w:val="00D3172D"/>
    <w:rsid w:val="00D67D79"/>
    <w:rsid w:val="00D71E5C"/>
    <w:rsid w:val="00DD1927"/>
    <w:rsid w:val="00DE3FC0"/>
    <w:rsid w:val="00E02FF6"/>
    <w:rsid w:val="00E07768"/>
    <w:rsid w:val="00E17B3D"/>
    <w:rsid w:val="00E22E07"/>
    <w:rsid w:val="00E25803"/>
    <w:rsid w:val="00E34D91"/>
    <w:rsid w:val="00E53DE1"/>
    <w:rsid w:val="00E70D70"/>
    <w:rsid w:val="00EA11C9"/>
    <w:rsid w:val="00EA6845"/>
    <w:rsid w:val="00F02911"/>
    <w:rsid w:val="00F16BB2"/>
    <w:rsid w:val="00F26E5D"/>
    <w:rsid w:val="00F33698"/>
    <w:rsid w:val="00F41ABD"/>
    <w:rsid w:val="00F75D3E"/>
    <w:rsid w:val="00F77663"/>
    <w:rsid w:val="00FA5873"/>
    <w:rsid w:val="00FB3E7D"/>
    <w:rsid w:val="00FC6908"/>
    <w:rsid w:val="00FF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24F667A-FAE7-4880-B818-1AB1C045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02F1"/>
    <w:pPr>
      <w:keepNext/>
      <w:spacing w:before="240" w:after="60" w:line="240" w:lineRule="auto"/>
      <w:outlineLvl w:val="1"/>
    </w:pPr>
    <w:rPr>
      <w:rFonts w:ascii="Calibri Light" w:hAnsi="Calibri Light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6602F1"/>
    <w:rPr>
      <w:rFonts w:ascii="Calibri Light" w:hAnsi="Calibri Light" w:cs="Times New Roman"/>
      <w:b/>
      <w:bCs/>
      <w:i/>
      <w:iCs/>
      <w:sz w:val="28"/>
      <w:szCs w:val="28"/>
      <w:lang w:val="x-none" w:eastAsia="ru-RU"/>
    </w:rPr>
  </w:style>
  <w:style w:type="paragraph" w:customStyle="1" w:styleId="ConsPlusNonformat">
    <w:name w:val="ConsPlusNonformat"/>
    <w:uiPriority w:val="99"/>
    <w:rsid w:val="009922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922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3">
    <w:name w:val="Subtle Emphasis"/>
    <w:basedOn w:val="a0"/>
    <w:uiPriority w:val="19"/>
    <w:qFormat/>
    <w:rsid w:val="006602F1"/>
    <w:rPr>
      <w:rFonts w:cs="Times New Roman"/>
      <w:i/>
      <w:iCs/>
      <w:color w:val="404040" w:themeColor="text1" w:themeTint="BF"/>
    </w:rPr>
  </w:style>
  <w:style w:type="character" w:customStyle="1" w:styleId="9">
    <w:name w:val="Основной текст (9)_"/>
    <w:link w:val="90"/>
    <w:locked/>
    <w:rsid w:val="006602F1"/>
    <w:rPr>
      <w:b/>
      <w:shd w:val="clear" w:color="auto" w:fill="FFFFFF"/>
    </w:rPr>
  </w:style>
  <w:style w:type="paragraph" w:customStyle="1" w:styleId="90">
    <w:name w:val="Основной текст (9)"/>
    <w:basedOn w:val="a"/>
    <w:link w:val="9"/>
    <w:rsid w:val="006602F1"/>
    <w:pPr>
      <w:widowControl w:val="0"/>
      <w:shd w:val="clear" w:color="auto" w:fill="FFFFFF"/>
      <w:spacing w:after="480" w:line="274" w:lineRule="exact"/>
    </w:pPr>
    <w:rPr>
      <w:rFonts w:cs="Calibri"/>
      <w:b/>
      <w:bCs/>
    </w:rPr>
  </w:style>
  <w:style w:type="paragraph" w:customStyle="1" w:styleId="dt-p">
    <w:name w:val="dt-p"/>
    <w:basedOn w:val="a"/>
    <w:rsid w:val="006602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6602F1"/>
    <w:rPr>
      <w:rFonts w:ascii="Times New Roman" w:hAnsi="Times New Roman"/>
      <w:sz w:val="26"/>
    </w:rPr>
  </w:style>
  <w:style w:type="paragraph" w:styleId="a4">
    <w:name w:val="List Paragraph"/>
    <w:basedOn w:val="a"/>
    <w:uiPriority w:val="34"/>
    <w:qFormat/>
    <w:rsid w:val="00F26E5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160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1605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52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2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52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UMS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ok2</dc:creator>
  <cp:keywords/>
  <dc:description/>
  <cp:lastModifiedBy>1</cp:lastModifiedBy>
  <cp:revision>2</cp:revision>
  <cp:lastPrinted>2023-12-04T09:56:00Z</cp:lastPrinted>
  <dcterms:created xsi:type="dcterms:W3CDTF">2023-12-06T11:47:00Z</dcterms:created>
  <dcterms:modified xsi:type="dcterms:W3CDTF">2023-12-06T11:47:00Z</dcterms:modified>
</cp:coreProperties>
</file>